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 w:type="dxa"/>
          <w:left w:w="15" w:type="dxa"/>
          <w:bottom w:w="15" w:type="dxa"/>
          <w:right w:w="15" w:type="dxa"/>
        </w:tblCellMar>
        <w:tblLook w:val="04A0"/>
      </w:tblPr>
      <w:tblGrid>
        <w:gridCol w:w="9385"/>
      </w:tblGrid>
      <w:tr w:rsidR="00CA11E3" w:rsidRPr="00CD7F87" w:rsidTr="00CA11E3">
        <w:trPr>
          <w:tblCellSpacing w:w="0" w:type="dxa"/>
        </w:trPr>
        <w:tc>
          <w:tcPr>
            <w:tcW w:w="5000" w:type="pct"/>
            <w:hideMark/>
          </w:tcPr>
          <w:p w:rsidR="00CD7F87" w:rsidRPr="00CD7F87" w:rsidRDefault="00A41ACB" w:rsidP="005759E8">
            <w:pPr>
              <w:spacing w:before="100" w:beforeAutospacing="1" w:after="100" w:afterAutospacing="1" w:line="0" w:lineRule="atLeast"/>
              <w:jc w:val="center"/>
              <w:outlineLvl w:val="0"/>
              <w:rPr>
                <w:rFonts w:ascii="Candara" w:eastAsia="Times New Roman" w:hAnsi="Candara" w:cs="Times New Roman"/>
                <w:b/>
                <w:bCs/>
                <w:color w:val="321F08"/>
                <w:kern w:val="36"/>
                <w:sz w:val="26"/>
                <w:szCs w:val="26"/>
                <w:lang w:eastAsia="ru-RU"/>
              </w:rPr>
            </w:pPr>
            <w:r w:rsidRPr="00CD7F87">
              <w:rPr>
                <w:rFonts w:ascii="Candara" w:eastAsia="Times New Roman" w:hAnsi="Candara" w:cs="Times New Roman"/>
                <w:b/>
                <w:bCs/>
                <w:color w:val="321F08"/>
                <w:kern w:val="36"/>
                <w:sz w:val="26"/>
                <w:szCs w:val="26"/>
                <w:lang w:eastAsia="ru-RU"/>
              </w:rPr>
              <w:fldChar w:fldCharType="begin"/>
            </w:r>
            <w:r w:rsidR="00CA11E3" w:rsidRPr="00CD7F87">
              <w:rPr>
                <w:rFonts w:ascii="Candara" w:eastAsia="Times New Roman" w:hAnsi="Candara" w:cs="Times New Roman"/>
                <w:b/>
                <w:bCs/>
                <w:color w:val="321F08"/>
                <w:kern w:val="36"/>
                <w:sz w:val="26"/>
                <w:szCs w:val="26"/>
                <w:lang w:eastAsia="ru-RU"/>
              </w:rPr>
              <w:instrText xml:space="preserve"> HYPERLINK "http://study-english.info/translation-candidates.php" </w:instrText>
            </w:r>
            <w:r w:rsidRPr="00CD7F87">
              <w:rPr>
                <w:rFonts w:ascii="Candara" w:eastAsia="Times New Roman" w:hAnsi="Candara" w:cs="Times New Roman"/>
                <w:b/>
                <w:bCs/>
                <w:color w:val="321F08"/>
                <w:kern w:val="36"/>
                <w:sz w:val="26"/>
                <w:szCs w:val="26"/>
                <w:lang w:eastAsia="ru-RU"/>
              </w:rPr>
              <w:fldChar w:fldCharType="separate"/>
            </w:r>
            <w:r w:rsidR="00CA11E3" w:rsidRPr="00CD7F87">
              <w:rPr>
                <w:rFonts w:ascii="Candara" w:eastAsia="Times New Roman" w:hAnsi="Candara" w:cs="Times New Roman"/>
                <w:b/>
                <w:bCs/>
                <w:color w:val="624421"/>
                <w:kern w:val="36"/>
                <w:sz w:val="26"/>
                <w:u w:val="single"/>
                <w:lang w:eastAsia="ru-RU"/>
              </w:rPr>
              <w:t>Перевод ученой степени кандидата наук на английский язык</w:t>
            </w:r>
            <w:r w:rsidRPr="00CD7F87">
              <w:rPr>
                <w:rFonts w:ascii="Candara" w:eastAsia="Times New Roman" w:hAnsi="Candara" w:cs="Times New Roman"/>
                <w:b/>
                <w:bCs/>
                <w:color w:val="321F08"/>
                <w:kern w:val="36"/>
                <w:sz w:val="26"/>
                <w:szCs w:val="26"/>
                <w:lang w:eastAsia="ru-RU"/>
              </w:rPr>
              <w:fldChar w:fldCharType="end"/>
            </w:r>
          </w:p>
        </w:tc>
      </w:tr>
      <w:tr w:rsidR="00CA11E3" w:rsidRPr="00CD7F87" w:rsidTr="00CA11E3">
        <w:trPr>
          <w:tblCellSpacing w:w="0" w:type="dxa"/>
        </w:trPr>
        <w:tc>
          <w:tcPr>
            <w:tcW w:w="5000" w:type="pct"/>
            <w:vAlign w:val="bottom"/>
            <w:hideMark/>
          </w:tcPr>
          <w:p w:rsidR="00CA11E3" w:rsidRPr="00CD7F87" w:rsidRDefault="00CA11E3" w:rsidP="005759E8">
            <w:pPr>
              <w:spacing w:after="0" w:line="240" w:lineRule="auto"/>
              <w:rPr>
                <w:rFonts w:ascii="Times New Roman" w:eastAsia="Times New Roman" w:hAnsi="Times New Roman" w:cs="Times New Roman"/>
                <w:sz w:val="1"/>
                <w:szCs w:val="24"/>
                <w:lang w:eastAsia="ru-RU"/>
              </w:rPr>
            </w:pPr>
          </w:p>
        </w:tc>
      </w:tr>
    </w:tbl>
    <w:p w:rsidR="00CD7F87" w:rsidRPr="00CD7F87" w:rsidRDefault="00CD7F87" w:rsidP="00CD7F87">
      <w:pPr>
        <w:spacing w:after="0" w:line="240" w:lineRule="auto"/>
        <w:rPr>
          <w:rFonts w:ascii="Times New Roman" w:eastAsia="Times New Roman" w:hAnsi="Times New Roman" w:cs="Times New Roman"/>
          <w:sz w:val="24"/>
          <w:szCs w:val="24"/>
          <w:lang w:eastAsia="ru-RU"/>
        </w:rPr>
      </w:pPr>
    </w:p>
    <w:p w:rsidR="00CD7F87" w:rsidRPr="00CD7F87" w:rsidRDefault="00CD7F87" w:rsidP="00CD7F87">
      <w:pPr>
        <w:spacing w:after="0" w:line="240" w:lineRule="auto"/>
        <w:ind w:firstLine="700"/>
        <w:jc w:val="both"/>
        <w:rPr>
          <w:rFonts w:ascii="Times New Roman" w:eastAsia="Times New Roman" w:hAnsi="Times New Roman" w:cs="Times New Roman"/>
          <w:sz w:val="28"/>
          <w:szCs w:val="28"/>
          <w:lang w:eastAsia="ru-RU"/>
        </w:rPr>
      </w:pPr>
      <w:proofErr w:type="spellStart"/>
      <w:r w:rsidRPr="00CD7F87">
        <w:rPr>
          <w:rFonts w:ascii="Times New Roman" w:eastAsia="Times New Roman" w:hAnsi="Times New Roman" w:cs="Times New Roman"/>
          <w:i/>
          <w:iCs/>
          <w:sz w:val="28"/>
          <w:szCs w:val="28"/>
          <w:lang w:eastAsia="ru-RU"/>
        </w:rPr>
        <w:t>Cуществуют</w:t>
      </w:r>
      <w:proofErr w:type="spellEnd"/>
      <w:r w:rsidRPr="00CD7F87">
        <w:rPr>
          <w:rFonts w:ascii="Times New Roman" w:eastAsia="Times New Roman" w:hAnsi="Times New Roman" w:cs="Times New Roman"/>
          <w:i/>
          <w:iCs/>
          <w:sz w:val="28"/>
          <w:szCs w:val="28"/>
          <w:lang w:eastAsia="ru-RU"/>
        </w:rPr>
        <w:t xml:space="preserve"> определенные разногласия по поводу</w:t>
      </w:r>
      <w:r w:rsidR="00CA11E3">
        <w:rPr>
          <w:rFonts w:ascii="Times New Roman" w:eastAsia="Times New Roman" w:hAnsi="Times New Roman" w:cs="Times New Roman"/>
          <w:i/>
          <w:iCs/>
          <w:sz w:val="28"/>
          <w:szCs w:val="28"/>
          <w:lang w:eastAsia="ru-RU"/>
        </w:rPr>
        <w:t xml:space="preserve"> </w:t>
      </w:r>
      <w:hyperlink r:id="rId4" w:history="1">
        <w:r w:rsidRPr="00CD7F87">
          <w:rPr>
            <w:rFonts w:ascii="Times New Roman" w:eastAsia="Times New Roman" w:hAnsi="Times New Roman" w:cs="Times New Roman"/>
            <w:i/>
            <w:iCs/>
            <w:color w:val="624421"/>
            <w:sz w:val="28"/>
            <w:szCs w:val="28"/>
            <w:u w:val="single"/>
            <w:lang w:eastAsia="ru-RU"/>
          </w:rPr>
          <w:t>перевода степени "кандидат наук" на английский язык</w:t>
        </w:r>
      </w:hyperlink>
      <w:r w:rsidRPr="00CD7F87">
        <w:rPr>
          <w:rFonts w:ascii="Times New Roman" w:eastAsia="Times New Roman" w:hAnsi="Times New Roman" w:cs="Times New Roman"/>
          <w:i/>
          <w:iCs/>
          <w:sz w:val="28"/>
          <w:szCs w:val="28"/>
          <w:lang w:eastAsia="ru-RU"/>
        </w:rPr>
        <w:t xml:space="preserve">. Основная причина споров - отсутствие точного аналога в </w:t>
      </w:r>
      <w:proofErr w:type="spellStart"/>
      <w:r w:rsidRPr="00CD7F87">
        <w:rPr>
          <w:rFonts w:ascii="Times New Roman" w:eastAsia="Times New Roman" w:hAnsi="Times New Roman" w:cs="Times New Roman"/>
          <w:i/>
          <w:iCs/>
          <w:sz w:val="28"/>
          <w:szCs w:val="28"/>
          <w:lang w:eastAsia="ru-RU"/>
        </w:rPr>
        <w:t>англоговорящих</w:t>
      </w:r>
      <w:proofErr w:type="spellEnd"/>
      <w:r w:rsidRPr="00CD7F87">
        <w:rPr>
          <w:rFonts w:ascii="Times New Roman" w:eastAsia="Times New Roman" w:hAnsi="Times New Roman" w:cs="Times New Roman"/>
          <w:i/>
          <w:iCs/>
          <w:sz w:val="28"/>
          <w:szCs w:val="28"/>
          <w:lang w:eastAsia="ru-RU"/>
        </w:rPr>
        <w:t xml:space="preserve"> странах: кто-то приравнивает эту степень к степени магистра (</w:t>
      </w:r>
      <w:proofErr w:type="spellStart"/>
      <w:r w:rsidRPr="00CD7F87">
        <w:rPr>
          <w:rFonts w:ascii="Times New Roman" w:eastAsia="Times New Roman" w:hAnsi="Times New Roman" w:cs="Times New Roman"/>
          <w:i/>
          <w:iCs/>
          <w:sz w:val="28"/>
          <w:szCs w:val="28"/>
          <w:lang w:eastAsia="ru-RU"/>
        </w:rPr>
        <w:t>Master</w:t>
      </w:r>
      <w:proofErr w:type="spellEnd"/>
      <w:r w:rsidRPr="00CD7F87">
        <w:rPr>
          <w:rFonts w:ascii="Times New Roman" w:eastAsia="Times New Roman" w:hAnsi="Times New Roman" w:cs="Times New Roman"/>
          <w:i/>
          <w:iCs/>
          <w:sz w:val="28"/>
          <w:szCs w:val="28"/>
          <w:lang w:eastAsia="ru-RU"/>
        </w:rPr>
        <w:t>), кто-то - доктора (</w:t>
      </w:r>
      <w:proofErr w:type="spellStart"/>
      <w:r w:rsidRPr="00CD7F87">
        <w:rPr>
          <w:rFonts w:ascii="Times New Roman" w:eastAsia="Times New Roman" w:hAnsi="Times New Roman" w:cs="Times New Roman"/>
          <w:i/>
          <w:iCs/>
          <w:sz w:val="28"/>
          <w:szCs w:val="28"/>
          <w:lang w:eastAsia="ru-RU"/>
        </w:rPr>
        <w:t>PhD</w:t>
      </w:r>
      <w:proofErr w:type="spellEnd"/>
      <w:r w:rsidRPr="00CD7F87">
        <w:rPr>
          <w:rFonts w:ascii="Times New Roman" w:eastAsia="Times New Roman" w:hAnsi="Times New Roman" w:cs="Times New Roman"/>
          <w:i/>
          <w:iCs/>
          <w:sz w:val="28"/>
          <w:szCs w:val="28"/>
          <w:lang w:eastAsia="ru-RU"/>
        </w:rPr>
        <w:t>).</w:t>
      </w:r>
    </w:p>
    <w:p w:rsidR="00CD7F87" w:rsidRPr="00CD7F87" w:rsidRDefault="00CD7F87" w:rsidP="00CD7F87">
      <w:pPr>
        <w:spacing w:after="0" w:line="240" w:lineRule="auto"/>
        <w:jc w:val="both"/>
        <w:rPr>
          <w:rFonts w:ascii="Times New Roman" w:eastAsia="Times New Roman" w:hAnsi="Times New Roman" w:cs="Times New Roman"/>
          <w:i/>
          <w:iCs/>
          <w:sz w:val="28"/>
          <w:szCs w:val="28"/>
          <w:lang w:eastAsia="ru-RU"/>
        </w:rPr>
      </w:pPr>
    </w:p>
    <w:p w:rsidR="00CD7F87" w:rsidRPr="00CD7F87" w:rsidRDefault="00CD7F87" w:rsidP="00CD7F87">
      <w:pPr>
        <w:spacing w:after="0" w:line="240" w:lineRule="auto"/>
        <w:ind w:firstLine="700"/>
        <w:jc w:val="both"/>
        <w:rPr>
          <w:rFonts w:ascii="Times New Roman" w:eastAsia="Times New Roman" w:hAnsi="Times New Roman" w:cs="Times New Roman"/>
          <w:i/>
          <w:iCs/>
          <w:sz w:val="28"/>
          <w:szCs w:val="28"/>
          <w:lang w:eastAsia="ru-RU"/>
        </w:rPr>
      </w:pPr>
      <w:r w:rsidRPr="00CD7F87">
        <w:rPr>
          <w:rFonts w:ascii="Times New Roman" w:eastAsia="Times New Roman" w:hAnsi="Times New Roman" w:cs="Times New Roman"/>
          <w:i/>
          <w:iCs/>
          <w:sz w:val="28"/>
          <w:szCs w:val="28"/>
          <w:lang w:eastAsia="ru-RU"/>
        </w:rPr>
        <w:t>Министерство образования РФ предлагает следующий порядок соответствия российских ученых степеней зарубежным аналогам:</w:t>
      </w:r>
    </w:p>
    <w:p w:rsidR="00CD7F87" w:rsidRPr="00CD7F87" w:rsidRDefault="00CD7F87" w:rsidP="00CD7F87">
      <w:pPr>
        <w:spacing w:after="0" w:line="240" w:lineRule="auto"/>
        <w:ind w:firstLine="700"/>
        <w:jc w:val="both"/>
        <w:rPr>
          <w:rFonts w:ascii="Times New Roman" w:eastAsia="Times New Roman" w:hAnsi="Times New Roman" w:cs="Times New Roman"/>
          <w:i/>
          <w:iCs/>
          <w:sz w:val="28"/>
          <w:szCs w:val="28"/>
          <w:lang w:val="en-US" w:eastAsia="ru-RU"/>
        </w:rPr>
      </w:pPr>
      <w:r w:rsidRPr="00CD7F87">
        <w:rPr>
          <w:rFonts w:ascii="Times New Roman" w:eastAsia="Times New Roman" w:hAnsi="Times New Roman" w:cs="Times New Roman"/>
          <w:i/>
          <w:iCs/>
          <w:sz w:val="28"/>
          <w:szCs w:val="28"/>
          <w:lang w:val="en-US" w:eastAsia="ru-RU"/>
        </w:rPr>
        <w:t>Doctoral Degrees</w:t>
      </w:r>
    </w:p>
    <w:p w:rsidR="00CD7F87" w:rsidRPr="00CD7F87" w:rsidRDefault="00CD7F87" w:rsidP="00CD7F87">
      <w:pPr>
        <w:spacing w:after="0" w:line="240" w:lineRule="auto"/>
        <w:ind w:firstLine="700"/>
        <w:jc w:val="both"/>
        <w:rPr>
          <w:rFonts w:ascii="Times New Roman" w:eastAsia="Times New Roman" w:hAnsi="Times New Roman" w:cs="Times New Roman"/>
          <w:i/>
          <w:iCs/>
          <w:sz w:val="28"/>
          <w:szCs w:val="28"/>
          <w:lang w:val="en-US" w:eastAsia="ru-RU"/>
        </w:rPr>
      </w:pPr>
      <w:r w:rsidRPr="00CD7F87">
        <w:rPr>
          <w:rFonts w:ascii="Times New Roman" w:eastAsia="Times New Roman" w:hAnsi="Times New Roman" w:cs="Times New Roman"/>
          <w:i/>
          <w:iCs/>
          <w:sz w:val="28"/>
          <w:szCs w:val="28"/>
          <w:lang w:val="en-US" w:eastAsia="ru-RU"/>
        </w:rPr>
        <w:t xml:space="preserve">In countries with a two-tier system of doctoral degrees, the degree of </w:t>
      </w:r>
      <w:proofErr w:type="spellStart"/>
      <w:r w:rsidRPr="00CD7F87">
        <w:rPr>
          <w:rFonts w:ascii="Times New Roman" w:eastAsia="Times New Roman" w:hAnsi="Times New Roman" w:cs="Times New Roman"/>
          <w:i/>
          <w:iCs/>
          <w:sz w:val="28"/>
          <w:szCs w:val="28"/>
          <w:lang w:val="en-US" w:eastAsia="ru-RU"/>
        </w:rPr>
        <w:t>Kandidat</w:t>
      </w:r>
      <w:proofErr w:type="spellEnd"/>
      <w:r w:rsidRPr="00CD7F87">
        <w:rPr>
          <w:rFonts w:ascii="Times New Roman" w:eastAsia="Times New Roman" w:hAnsi="Times New Roman" w:cs="Times New Roman"/>
          <w:i/>
          <w:iCs/>
          <w:sz w:val="28"/>
          <w:szCs w:val="28"/>
          <w:lang w:val="en-US" w:eastAsia="ru-RU"/>
        </w:rPr>
        <w:t xml:space="preserve"> </w:t>
      </w:r>
      <w:proofErr w:type="spellStart"/>
      <w:r w:rsidRPr="00CD7F87">
        <w:rPr>
          <w:rFonts w:ascii="Times New Roman" w:eastAsia="Times New Roman" w:hAnsi="Times New Roman" w:cs="Times New Roman"/>
          <w:i/>
          <w:iCs/>
          <w:sz w:val="28"/>
          <w:szCs w:val="28"/>
          <w:lang w:val="en-US" w:eastAsia="ru-RU"/>
        </w:rPr>
        <w:t>Nauk</w:t>
      </w:r>
      <w:proofErr w:type="spellEnd"/>
      <w:r w:rsidRPr="00CD7F87">
        <w:rPr>
          <w:rFonts w:ascii="Times New Roman" w:eastAsia="Times New Roman" w:hAnsi="Times New Roman" w:cs="Times New Roman"/>
          <w:i/>
          <w:iCs/>
          <w:sz w:val="28"/>
          <w:szCs w:val="28"/>
          <w:lang w:val="en-US" w:eastAsia="ru-RU"/>
        </w:rPr>
        <w:t xml:space="preserve"> should be considered for recognition at the level of the first doctoral degree.</w:t>
      </w:r>
    </w:p>
    <w:p w:rsidR="00CD7F87" w:rsidRPr="00CD7F87" w:rsidRDefault="00CD7F87" w:rsidP="00CD7F87">
      <w:pPr>
        <w:spacing w:after="0" w:line="240" w:lineRule="auto"/>
        <w:ind w:firstLine="700"/>
        <w:jc w:val="both"/>
        <w:rPr>
          <w:rFonts w:ascii="Times New Roman" w:eastAsia="Times New Roman" w:hAnsi="Times New Roman" w:cs="Times New Roman"/>
          <w:i/>
          <w:iCs/>
          <w:sz w:val="28"/>
          <w:szCs w:val="28"/>
          <w:lang w:val="en-US" w:eastAsia="ru-RU"/>
        </w:rPr>
      </w:pPr>
      <w:r w:rsidRPr="00CD7F87">
        <w:rPr>
          <w:rFonts w:ascii="Times New Roman" w:eastAsia="Times New Roman" w:hAnsi="Times New Roman" w:cs="Times New Roman"/>
          <w:i/>
          <w:iCs/>
          <w:sz w:val="28"/>
          <w:szCs w:val="28"/>
          <w:lang w:val="en-US" w:eastAsia="ru-RU"/>
        </w:rPr>
        <w:t xml:space="preserve">In countries with only one doctoral degree, the degree of </w:t>
      </w:r>
      <w:proofErr w:type="spellStart"/>
      <w:r w:rsidRPr="00CD7F87">
        <w:rPr>
          <w:rFonts w:ascii="Times New Roman" w:eastAsia="Times New Roman" w:hAnsi="Times New Roman" w:cs="Times New Roman"/>
          <w:i/>
          <w:iCs/>
          <w:sz w:val="28"/>
          <w:szCs w:val="28"/>
          <w:lang w:val="en-US" w:eastAsia="ru-RU"/>
        </w:rPr>
        <w:t>Kandidat</w:t>
      </w:r>
      <w:proofErr w:type="spellEnd"/>
      <w:r w:rsidRPr="00CD7F87">
        <w:rPr>
          <w:rFonts w:ascii="Times New Roman" w:eastAsia="Times New Roman" w:hAnsi="Times New Roman" w:cs="Times New Roman"/>
          <w:i/>
          <w:iCs/>
          <w:sz w:val="28"/>
          <w:szCs w:val="28"/>
          <w:lang w:val="en-US" w:eastAsia="ru-RU"/>
        </w:rPr>
        <w:t xml:space="preserve"> </w:t>
      </w:r>
      <w:proofErr w:type="spellStart"/>
      <w:r w:rsidRPr="00CD7F87">
        <w:rPr>
          <w:rFonts w:ascii="Times New Roman" w:eastAsia="Times New Roman" w:hAnsi="Times New Roman" w:cs="Times New Roman"/>
          <w:i/>
          <w:iCs/>
          <w:sz w:val="28"/>
          <w:szCs w:val="28"/>
          <w:lang w:val="en-US" w:eastAsia="ru-RU"/>
        </w:rPr>
        <w:t>Nauk</w:t>
      </w:r>
      <w:proofErr w:type="spellEnd"/>
      <w:r w:rsidRPr="00CD7F87">
        <w:rPr>
          <w:rFonts w:ascii="Times New Roman" w:eastAsia="Times New Roman" w:hAnsi="Times New Roman" w:cs="Times New Roman"/>
          <w:i/>
          <w:iCs/>
          <w:sz w:val="28"/>
          <w:szCs w:val="28"/>
          <w:lang w:val="en-US" w:eastAsia="ru-RU"/>
        </w:rPr>
        <w:t xml:space="preserve"> should be considered for recognition as equivalent to this degree.</w:t>
      </w:r>
    </w:p>
    <w:p w:rsidR="00CD7F87" w:rsidRPr="00CD7F87" w:rsidRDefault="00CD7F87" w:rsidP="00CD7F87">
      <w:pPr>
        <w:spacing w:after="0" w:line="240" w:lineRule="auto"/>
        <w:ind w:firstLine="700"/>
        <w:jc w:val="both"/>
        <w:rPr>
          <w:rFonts w:ascii="Times New Roman" w:eastAsia="Times New Roman" w:hAnsi="Times New Roman" w:cs="Times New Roman"/>
          <w:i/>
          <w:iCs/>
          <w:sz w:val="28"/>
          <w:szCs w:val="28"/>
          <w:lang w:val="en-US" w:eastAsia="ru-RU"/>
        </w:rPr>
      </w:pPr>
      <w:r w:rsidRPr="00CD7F87">
        <w:rPr>
          <w:rFonts w:ascii="Times New Roman" w:eastAsia="Times New Roman" w:hAnsi="Times New Roman" w:cs="Times New Roman"/>
          <w:i/>
          <w:iCs/>
          <w:sz w:val="28"/>
          <w:szCs w:val="28"/>
          <w:lang w:val="en-US" w:eastAsia="ru-RU"/>
        </w:rPr>
        <w:t xml:space="preserve">In countries with a two-tier system of doctoral degrees, the degree of </w:t>
      </w:r>
      <w:proofErr w:type="spellStart"/>
      <w:r w:rsidRPr="00CD7F87">
        <w:rPr>
          <w:rFonts w:ascii="Times New Roman" w:eastAsia="Times New Roman" w:hAnsi="Times New Roman" w:cs="Times New Roman"/>
          <w:i/>
          <w:iCs/>
          <w:sz w:val="28"/>
          <w:szCs w:val="28"/>
          <w:lang w:val="en-US" w:eastAsia="ru-RU"/>
        </w:rPr>
        <w:t>Doktor</w:t>
      </w:r>
      <w:proofErr w:type="spellEnd"/>
      <w:r w:rsidRPr="00CD7F87">
        <w:rPr>
          <w:rFonts w:ascii="Times New Roman" w:eastAsia="Times New Roman" w:hAnsi="Times New Roman" w:cs="Times New Roman"/>
          <w:i/>
          <w:iCs/>
          <w:sz w:val="28"/>
          <w:szCs w:val="28"/>
          <w:lang w:val="en-US" w:eastAsia="ru-RU"/>
        </w:rPr>
        <w:t xml:space="preserve"> </w:t>
      </w:r>
      <w:proofErr w:type="spellStart"/>
      <w:r w:rsidRPr="00CD7F87">
        <w:rPr>
          <w:rFonts w:ascii="Times New Roman" w:eastAsia="Times New Roman" w:hAnsi="Times New Roman" w:cs="Times New Roman"/>
          <w:i/>
          <w:iCs/>
          <w:sz w:val="28"/>
          <w:szCs w:val="28"/>
          <w:lang w:val="en-US" w:eastAsia="ru-RU"/>
        </w:rPr>
        <w:t>Nauk</w:t>
      </w:r>
      <w:proofErr w:type="spellEnd"/>
      <w:r w:rsidRPr="00CD7F87">
        <w:rPr>
          <w:rFonts w:ascii="Times New Roman" w:eastAsia="Times New Roman" w:hAnsi="Times New Roman" w:cs="Times New Roman"/>
          <w:i/>
          <w:iCs/>
          <w:sz w:val="28"/>
          <w:szCs w:val="28"/>
          <w:lang w:val="en-US" w:eastAsia="ru-RU"/>
        </w:rPr>
        <w:t xml:space="preserve"> should be considered for recognition at the level of the second doctoral degree.</w:t>
      </w:r>
    </w:p>
    <w:p w:rsidR="00CD7F87" w:rsidRPr="00CD7F87" w:rsidRDefault="00CD7F87" w:rsidP="00CD7F87">
      <w:pPr>
        <w:spacing w:after="0" w:line="240" w:lineRule="auto"/>
        <w:ind w:firstLine="700"/>
        <w:jc w:val="both"/>
        <w:rPr>
          <w:rFonts w:ascii="Times New Roman" w:eastAsia="Times New Roman" w:hAnsi="Times New Roman" w:cs="Times New Roman"/>
          <w:i/>
          <w:iCs/>
          <w:sz w:val="28"/>
          <w:szCs w:val="28"/>
          <w:lang w:eastAsia="ru-RU"/>
        </w:rPr>
      </w:pPr>
      <w:r w:rsidRPr="00CD7F87">
        <w:rPr>
          <w:rFonts w:ascii="Times New Roman" w:eastAsia="Times New Roman" w:hAnsi="Times New Roman" w:cs="Times New Roman"/>
          <w:i/>
          <w:iCs/>
          <w:sz w:val="28"/>
          <w:szCs w:val="28"/>
          <w:lang w:val="en-US" w:eastAsia="ru-RU"/>
        </w:rPr>
        <w:t xml:space="preserve">In countries in which only one doctoral degree exists, the degree of </w:t>
      </w:r>
      <w:proofErr w:type="spellStart"/>
      <w:r w:rsidRPr="00CD7F87">
        <w:rPr>
          <w:rFonts w:ascii="Times New Roman" w:eastAsia="Times New Roman" w:hAnsi="Times New Roman" w:cs="Times New Roman"/>
          <w:i/>
          <w:iCs/>
          <w:sz w:val="28"/>
          <w:szCs w:val="28"/>
          <w:lang w:val="en-US" w:eastAsia="ru-RU"/>
        </w:rPr>
        <w:t>Doktor</w:t>
      </w:r>
      <w:proofErr w:type="spellEnd"/>
      <w:r w:rsidRPr="00CD7F87">
        <w:rPr>
          <w:rFonts w:ascii="Times New Roman" w:eastAsia="Times New Roman" w:hAnsi="Times New Roman" w:cs="Times New Roman"/>
          <w:i/>
          <w:iCs/>
          <w:sz w:val="28"/>
          <w:szCs w:val="28"/>
          <w:lang w:val="en-US" w:eastAsia="ru-RU"/>
        </w:rPr>
        <w:t xml:space="preserve"> </w:t>
      </w:r>
      <w:proofErr w:type="spellStart"/>
      <w:r w:rsidRPr="00CD7F87">
        <w:rPr>
          <w:rFonts w:ascii="Times New Roman" w:eastAsia="Times New Roman" w:hAnsi="Times New Roman" w:cs="Times New Roman"/>
          <w:i/>
          <w:iCs/>
          <w:sz w:val="28"/>
          <w:szCs w:val="28"/>
          <w:lang w:val="en-US" w:eastAsia="ru-RU"/>
        </w:rPr>
        <w:t>Nauk</w:t>
      </w:r>
      <w:proofErr w:type="spellEnd"/>
      <w:r w:rsidRPr="00CD7F87">
        <w:rPr>
          <w:rFonts w:ascii="Times New Roman" w:eastAsia="Times New Roman" w:hAnsi="Times New Roman" w:cs="Times New Roman"/>
          <w:i/>
          <w:iCs/>
          <w:sz w:val="28"/>
          <w:szCs w:val="28"/>
          <w:lang w:val="en-US" w:eastAsia="ru-RU"/>
        </w:rPr>
        <w:t xml:space="preserve"> should be considered for recognition at the level of this degree. </w:t>
      </w:r>
      <w:r w:rsidRPr="00CD7F87">
        <w:rPr>
          <w:rFonts w:ascii="Times New Roman" w:eastAsia="Times New Roman" w:hAnsi="Times New Roman" w:cs="Times New Roman"/>
          <w:i/>
          <w:iCs/>
          <w:sz w:val="28"/>
          <w:szCs w:val="28"/>
          <w:lang w:eastAsia="ru-RU"/>
        </w:rPr>
        <w:t>(</w:t>
      </w:r>
      <w:proofErr w:type="spellStart"/>
      <w:r w:rsidR="00A41ACB" w:rsidRPr="00CD7F87">
        <w:rPr>
          <w:rFonts w:ascii="Times New Roman" w:eastAsia="Times New Roman" w:hAnsi="Times New Roman" w:cs="Times New Roman"/>
          <w:i/>
          <w:iCs/>
          <w:sz w:val="28"/>
          <w:szCs w:val="28"/>
          <w:lang w:eastAsia="ru-RU"/>
        </w:rPr>
        <w:fldChar w:fldCharType="begin"/>
      </w:r>
      <w:r w:rsidRPr="00CD7F87">
        <w:rPr>
          <w:rFonts w:ascii="Times New Roman" w:eastAsia="Times New Roman" w:hAnsi="Times New Roman" w:cs="Times New Roman"/>
          <w:i/>
          <w:iCs/>
          <w:sz w:val="28"/>
          <w:szCs w:val="28"/>
          <w:lang w:eastAsia="ru-RU"/>
        </w:rPr>
        <w:instrText xml:space="preserve"> HYPERLINK "http://en.russia.edu.ru/edu/inostr/prizn/900/" \t "_blank" </w:instrText>
      </w:r>
      <w:r w:rsidR="00A41ACB" w:rsidRPr="00CD7F87">
        <w:rPr>
          <w:rFonts w:ascii="Times New Roman" w:eastAsia="Times New Roman" w:hAnsi="Times New Roman" w:cs="Times New Roman"/>
          <w:i/>
          <w:iCs/>
          <w:sz w:val="28"/>
          <w:szCs w:val="28"/>
          <w:lang w:eastAsia="ru-RU"/>
        </w:rPr>
        <w:fldChar w:fldCharType="separate"/>
      </w:r>
      <w:r w:rsidRPr="00CD7F87">
        <w:rPr>
          <w:rFonts w:ascii="Times New Roman" w:eastAsia="Times New Roman" w:hAnsi="Times New Roman" w:cs="Times New Roman"/>
          <w:i/>
          <w:iCs/>
          <w:color w:val="624421"/>
          <w:sz w:val="28"/>
          <w:szCs w:val="28"/>
          <w:u w:val="single"/>
          <w:lang w:eastAsia="ru-RU"/>
        </w:rPr>
        <w:t>en.russia.edu.ru</w:t>
      </w:r>
      <w:proofErr w:type="spellEnd"/>
      <w:r w:rsidR="00A41ACB" w:rsidRPr="00CD7F87">
        <w:rPr>
          <w:rFonts w:ascii="Times New Roman" w:eastAsia="Times New Roman" w:hAnsi="Times New Roman" w:cs="Times New Roman"/>
          <w:i/>
          <w:iCs/>
          <w:sz w:val="28"/>
          <w:szCs w:val="28"/>
          <w:lang w:eastAsia="ru-RU"/>
        </w:rPr>
        <w:fldChar w:fldCharType="end"/>
      </w:r>
      <w:r w:rsidRPr="00CD7F87">
        <w:rPr>
          <w:rFonts w:ascii="Times New Roman" w:eastAsia="Times New Roman" w:hAnsi="Times New Roman" w:cs="Times New Roman"/>
          <w:i/>
          <w:iCs/>
          <w:sz w:val="28"/>
          <w:szCs w:val="28"/>
          <w:lang w:eastAsia="ru-RU"/>
        </w:rPr>
        <w:t>)</w:t>
      </w:r>
    </w:p>
    <w:p w:rsidR="00CD7F87" w:rsidRPr="00CD7F87" w:rsidRDefault="00CD7F87" w:rsidP="00CD7F87">
      <w:pPr>
        <w:spacing w:after="0" w:line="240" w:lineRule="auto"/>
        <w:jc w:val="both"/>
        <w:rPr>
          <w:rFonts w:ascii="Times New Roman" w:eastAsia="Times New Roman" w:hAnsi="Times New Roman" w:cs="Times New Roman"/>
          <w:sz w:val="28"/>
          <w:szCs w:val="28"/>
          <w:lang w:eastAsia="ru-RU"/>
        </w:rPr>
      </w:pPr>
    </w:p>
    <w:p w:rsidR="00CD7F87" w:rsidRPr="00CD7F87" w:rsidRDefault="00CD7F87" w:rsidP="00CD7F87">
      <w:pPr>
        <w:spacing w:after="0" w:line="240" w:lineRule="auto"/>
        <w:ind w:firstLine="700"/>
        <w:jc w:val="both"/>
        <w:rPr>
          <w:rFonts w:ascii="Times New Roman" w:eastAsia="Times New Roman" w:hAnsi="Times New Roman" w:cs="Times New Roman"/>
          <w:sz w:val="28"/>
          <w:szCs w:val="28"/>
          <w:lang w:eastAsia="ru-RU"/>
        </w:rPr>
      </w:pPr>
      <w:r w:rsidRPr="00CD7F87">
        <w:rPr>
          <w:rFonts w:ascii="Times New Roman" w:eastAsia="Times New Roman" w:hAnsi="Times New Roman" w:cs="Times New Roman"/>
          <w:sz w:val="28"/>
          <w:szCs w:val="28"/>
          <w:lang w:eastAsia="ru-RU"/>
        </w:rPr>
        <w:t xml:space="preserve">Верными представляются нижеследующий (не всегда благозвучный) перевод и мнение о том, что при переводе официальных документов в задачу переводчика не входит выявление соответствий научных степеней, а в менее официальных случаях, например, на визитках, можно указать </w:t>
      </w:r>
      <w:proofErr w:type="spellStart"/>
      <w:r w:rsidRPr="00CD7F87">
        <w:rPr>
          <w:rFonts w:ascii="Times New Roman" w:eastAsia="Times New Roman" w:hAnsi="Times New Roman" w:cs="Times New Roman"/>
          <w:sz w:val="28"/>
          <w:szCs w:val="28"/>
          <w:lang w:eastAsia="ru-RU"/>
        </w:rPr>
        <w:t>PhD</w:t>
      </w:r>
      <w:proofErr w:type="spellEnd"/>
      <w:r w:rsidRPr="00CD7F87">
        <w:rPr>
          <w:rFonts w:ascii="Times New Roman" w:eastAsia="Times New Roman" w:hAnsi="Times New Roman" w:cs="Times New Roman"/>
          <w:sz w:val="28"/>
          <w:szCs w:val="28"/>
          <w:lang w:eastAsia="ru-RU"/>
        </w:rPr>
        <w:t xml:space="preserve"> или другой зарубежный эквивалент, понятный носителю языка.</w:t>
      </w:r>
    </w:p>
    <w:p w:rsidR="00CD7F87" w:rsidRPr="00CD7F87" w:rsidRDefault="00CD7F87" w:rsidP="00CD7F87">
      <w:pPr>
        <w:spacing w:after="0" w:line="240" w:lineRule="auto"/>
        <w:jc w:val="both"/>
        <w:rPr>
          <w:rFonts w:ascii="Times New Roman" w:eastAsia="Times New Roman" w:hAnsi="Times New Roman" w:cs="Times New Roman"/>
          <w:sz w:val="28"/>
          <w:szCs w:val="28"/>
          <w:lang w:eastAsia="ru-RU"/>
        </w:rPr>
      </w:pPr>
    </w:p>
    <w:p w:rsidR="00CD7F87" w:rsidRPr="00CD7F87" w:rsidRDefault="00CD7F87" w:rsidP="00CD7F87">
      <w:pPr>
        <w:spacing w:after="0" w:line="240" w:lineRule="auto"/>
        <w:ind w:firstLine="700"/>
        <w:jc w:val="both"/>
        <w:rPr>
          <w:rFonts w:ascii="Times New Roman" w:eastAsia="Times New Roman" w:hAnsi="Times New Roman" w:cs="Times New Roman"/>
          <w:sz w:val="28"/>
          <w:szCs w:val="28"/>
          <w:lang w:eastAsia="ru-RU"/>
        </w:rPr>
      </w:pPr>
      <w:r w:rsidRPr="00CD7F87">
        <w:rPr>
          <w:rFonts w:ascii="Times New Roman" w:eastAsia="Times New Roman" w:hAnsi="Times New Roman" w:cs="Times New Roman"/>
          <w:sz w:val="28"/>
          <w:szCs w:val="28"/>
          <w:lang w:eastAsia="ru-RU"/>
        </w:rPr>
        <w:t>В зависимости от специальности, по которой происходит защита кандидатской диссертации, соискателю присуждается одна из следующих учёных степеней:</w:t>
      </w:r>
    </w:p>
    <w:p w:rsidR="00CD7F87" w:rsidRPr="00CD7F87" w:rsidRDefault="00CD7F87" w:rsidP="00CD7F87">
      <w:pPr>
        <w:spacing w:after="0" w:line="240" w:lineRule="auto"/>
        <w:jc w:val="both"/>
        <w:rPr>
          <w:rFonts w:ascii="Times New Roman" w:eastAsia="Times New Roman" w:hAnsi="Times New Roman" w:cs="Times New Roman"/>
          <w:sz w:val="28"/>
          <w:szCs w:val="28"/>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4752"/>
        <w:gridCol w:w="4753"/>
      </w:tblGrid>
      <w:tr w:rsidR="00CD7F87" w:rsidRPr="00CD7F87" w:rsidTr="00CD7F87">
        <w:trPr>
          <w:trHeight w:val="360"/>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vAlign w:val="center"/>
            <w:hideMark/>
          </w:tcPr>
          <w:p w:rsidR="00CD7F87" w:rsidRPr="00CD7F87" w:rsidRDefault="00A41ACB" w:rsidP="00CD7F87">
            <w:pPr>
              <w:spacing w:after="0" w:line="240" w:lineRule="auto"/>
              <w:jc w:val="center"/>
              <w:rPr>
                <w:rFonts w:ascii="Times New Roman" w:eastAsia="Times New Roman" w:hAnsi="Times New Roman" w:cs="Times New Roman"/>
                <w:b/>
                <w:bCs/>
                <w:sz w:val="24"/>
                <w:szCs w:val="24"/>
                <w:lang w:eastAsia="ru-RU"/>
              </w:rPr>
            </w:pPr>
            <w:hyperlink r:id="rId5" w:history="1">
              <w:r w:rsidR="00CD7F87" w:rsidRPr="00CD7F87">
                <w:rPr>
                  <w:rFonts w:ascii="Times New Roman" w:eastAsia="Times New Roman" w:hAnsi="Times New Roman" w:cs="Times New Roman"/>
                  <w:b/>
                  <w:bCs/>
                  <w:color w:val="624421"/>
                  <w:sz w:val="24"/>
                  <w:szCs w:val="24"/>
                  <w:u w:val="single"/>
                  <w:lang w:eastAsia="ru-RU"/>
                </w:rPr>
                <w:t>кандидат наук</w:t>
              </w:r>
            </w:hyperlink>
          </w:p>
        </w:tc>
        <w:tc>
          <w:tcPr>
            <w:tcW w:w="2500" w:type="pct"/>
            <w:tcBorders>
              <w:top w:val="outset" w:sz="6" w:space="0" w:color="BEBEBE"/>
              <w:left w:val="outset" w:sz="6" w:space="0" w:color="BEBEBE"/>
              <w:bottom w:val="outset" w:sz="6" w:space="0" w:color="BEBEBE"/>
              <w:right w:val="outset" w:sz="6" w:space="0" w:color="BEBEBE"/>
            </w:tcBorders>
            <w:shd w:val="clear" w:color="auto" w:fill="E9DDC8"/>
            <w:vAlign w:val="center"/>
            <w:hideMark/>
          </w:tcPr>
          <w:p w:rsidR="00CD7F87" w:rsidRPr="00CD7F87" w:rsidRDefault="00A41ACB" w:rsidP="00CD7F87">
            <w:pPr>
              <w:spacing w:after="0" w:line="240" w:lineRule="auto"/>
              <w:jc w:val="center"/>
              <w:rPr>
                <w:rFonts w:ascii="Times New Roman" w:eastAsia="Times New Roman" w:hAnsi="Times New Roman" w:cs="Times New Roman"/>
                <w:sz w:val="24"/>
                <w:szCs w:val="24"/>
                <w:lang w:eastAsia="ru-RU"/>
              </w:rPr>
            </w:pPr>
            <w:hyperlink r:id="rId6" w:history="1">
              <w:proofErr w:type="spellStart"/>
              <w:r w:rsidR="00CD7F87" w:rsidRPr="00CD7F87">
                <w:rPr>
                  <w:rFonts w:ascii="Times New Roman" w:eastAsia="Times New Roman" w:hAnsi="Times New Roman" w:cs="Times New Roman"/>
                  <w:b/>
                  <w:bCs/>
                  <w:color w:val="624421"/>
                  <w:sz w:val="24"/>
                  <w:szCs w:val="24"/>
                  <w:u w:val="single"/>
                  <w:lang w:eastAsia="ru-RU"/>
                </w:rPr>
                <w:t>Candidate</w:t>
              </w:r>
              <w:proofErr w:type="spellEnd"/>
              <w:r w:rsidR="00CD7F87" w:rsidRPr="00CD7F87">
                <w:rPr>
                  <w:rFonts w:ascii="Times New Roman" w:eastAsia="Times New Roman" w:hAnsi="Times New Roman" w:cs="Times New Roman"/>
                  <w:b/>
                  <w:bCs/>
                  <w:color w:val="624421"/>
                  <w:sz w:val="24"/>
                  <w:szCs w:val="24"/>
                  <w:u w:val="single"/>
                  <w:lang w:eastAsia="ru-RU"/>
                </w:rPr>
                <w:t xml:space="preserve"> </w:t>
              </w:r>
              <w:proofErr w:type="spellStart"/>
              <w:r w:rsidR="00CD7F87" w:rsidRPr="00CD7F87">
                <w:rPr>
                  <w:rFonts w:ascii="Times New Roman" w:eastAsia="Times New Roman" w:hAnsi="Times New Roman" w:cs="Times New Roman"/>
                  <w:b/>
                  <w:bCs/>
                  <w:color w:val="624421"/>
                  <w:sz w:val="24"/>
                  <w:szCs w:val="24"/>
                  <w:u w:val="single"/>
                  <w:lang w:eastAsia="ru-RU"/>
                </w:rPr>
                <w:t>of</w:t>
              </w:r>
              <w:proofErr w:type="spellEnd"/>
              <w:r w:rsidR="00CD7F87" w:rsidRPr="00CD7F87">
                <w:rPr>
                  <w:rFonts w:ascii="Times New Roman" w:eastAsia="Times New Roman" w:hAnsi="Times New Roman" w:cs="Times New Roman"/>
                  <w:b/>
                  <w:bCs/>
                  <w:color w:val="624421"/>
                  <w:sz w:val="24"/>
                  <w:szCs w:val="24"/>
                  <w:u w:val="single"/>
                  <w:lang w:eastAsia="ru-RU"/>
                </w:rPr>
                <w:t xml:space="preserve"> </w:t>
              </w:r>
              <w:proofErr w:type="spellStart"/>
              <w:r w:rsidR="00CD7F87" w:rsidRPr="00CD7F87">
                <w:rPr>
                  <w:rFonts w:ascii="Times New Roman" w:eastAsia="Times New Roman" w:hAnsi="Times New Roman" w:cs="Times New Roman"/>
                  <w:b/>
                  <w:bCs/>
                  <w:color w:val="624421"/>
                  <w:sz w:val="24"/>
                  <w:szCs w:val="24"/>
                  <w:u w:val="single"/>
                  <w:lang w:eastAsia="ru-RU"/>
                </w:rPr>
                <w:t>Sciences</w:t>
              </w:r>
              <w:proofErr w:type="spellEnd"/>
            </w:hyperlink>
          </w:p>
        </w:tc>
      </w:tr>
      <w:tr w:rsidR="00CD7F87" w:rsidRPr="00CD7F87" w:rsidTr="00CD7F87">
        <w:trPr>
          <w:trHeight w:val="360"/>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vAlign w:val="center"/>
            <w:hideMark/>
          </w:tcPr>
          <w:p w:rsidR="00CD7F87" w:rsidRPr="00CD7F87" w:rsidRDefault="00CD7F87" w:rsidP="00CD7F87">
            <w:pPr>
              <w:spacing w:after="0" w:line="240" w:lineRule="auto"/>
              <w:jc w:val="center"/>
              <w:rPr>
                <w:rFonts w:ascii="Times New Roman" w:eastAsia="Times New Roman" w:hAnsi="Times New Roman" w:cs="Times New Roman"/>
                <w:b/>
                <w:bCs/>
                <w:sz w:val="24"/>
                <w:szCs w:val="24"/>
                <w:lang w:eastAsia="ru-RU"/>
              </w:rPr>
            </w:pPr>
            <w:r w:rsidRPr="00CD7F87">
              <w:rPr>
                <w:rFonts w:ascii="Times New Roman" w:eastAsia="Times New Roman" w:hAnsi="Times New Roman" w:cs="Times New Roman"/>
                <w:b/>
                <w:bCs/>
                <w:sz w:val="24"/>
                <w:szCs w:val="24"/>
                <w:lang w:eastAsia="ru-RU"/>
              </w:rPr>
              <w:t>доктор наук</w:t>
            </w:r>
          </w:p>
        </w:tc>
        <w:tc>
          <w:tcPr>
            <w:tcW w:w="2500" w:type="pct"/>
            <w:tcBorders>
              <w:top w:val="outset" w:sz="6" w:space="0" w:color="BEBEBE"/>
              <w:left w:val="outset" w:sz="6" w:space="0" w:color="BEBEBE"/>
              <w:bottom w:val="outset" w:sz="6" w:space="0" w:color="BEBEBE"/>
              <w:right w:val="outset" w:sz="6" w:space="0" w:color="BEBEBE"/>
            </w:tcBorders>
            <w:shd w:val="clear" w:color="auto" w:fill="E9DDC8"/>
            <w:vAlign w:val="center"/>
            <w:hideMark/>
          </w:tcPr>
          <w:p w:rsidR="00CD7F87" w:rsidRPr="00CD7F87" w:rsidRDefault="00CD7F87" w:rsidP="00CD7F87">
            <w:pPr>
              <w:spacing w:after="0" w:line="240" w:lineRule="auto"/>
              <w:jc w:val="center"/>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b/>
                <w:bCs/>
                <w:sz w:val="24"/>
                <w:szCs w:val="24"/>
                <w:lang w:eastAsia="ru-RU"/>
              </w:rPr>
              <w:t>Doctor</w:t>
            </w:r>
            <w:proofErr w:type="spellEnd"/>
            <w:r w:rsidRPr="00CD7F87">
              <w:rPr>
                <w:rFonts w:ascii="Times New Roman" w:eastAsia="Times New Roman" w:hAnsi="Times New Roman" w:cs="Times New Roman"/>
                <w:b/>
                <w:bCs/>
                <w:sz w:val="24"/>
                <w:szCs w:val="24"/>
                <w:lang w:eastAsia="ru-RU"/>
              </w:rPr>
              <w:t xml:space="preserve"> </w:t>
            </w:r>
            <w:proofErr w:type="spellStart"/>
            <w:r w:rsidRPr="00CD7F87">
              <w:rPr>
                <w:rFonts w:ascii="Times New Roman" w:eastAsia="Times New Roman" w:hAnsi="Times New Roman" w:cs="Times New Roman"/>
                <w:b/>
                <w:bCs/>
                <w:sz w:val="24"/>
                <w:szCs w:val="24"/>
                <w:lang w:eastAsia="ru-RU"/>
              </w:rPr>
              <w:t>of</w:t>
            </w:r>
            <w:proofErr w:type="spellEnd"/>
            <w:r w:rsidRPr="00CD7F87">
              <w:rPr>
                <w:rFonts w:ascii="Times New Roman" w:eastAsia="Times New Roman" w:hAnsi="Times New Roman" w:cs="Times New Roman"/>
                <w:b/>
                <w:bCs/>
                <w:sz w:val="24"/>
                <w:szCs w:val="24"/>
                <w:lang w:eastAsia="ru-RU"/>
              </w:rPr>
              <w:t xml:space="preserve"> </w:t>
            </w:r>
            <w:proofErr w:type="spellStart"/>
            <w:r w:rsidRPr="00CD7F87">
              <w:rPr>
                <w:rFonts w:ascii="Times New Roman" w:eastAsia="Times New Roman" w:hAnsi="Times New Roman" w:cs="Times New Roman"/>
                <w:b/>
                <w:bCs/>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архитектуры (к. арх.)</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Architecture</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биологических наук (к. б.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Biological</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ветеринарных наук (к. в.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Veterinary</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военных наук (к. воен.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Military</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географических наук (к. г.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Geographic</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 xml:space="preserve">Кандидат геолого-минералогических </w:t>
            </w:r>
            <w:r w:rsidRPr="00CD7F87">
              <w:rPr>
                <w:rFonts w:ascii="Times New Roman" w:eastAsia="Times New Roman" w:hAnsi="Times New Roman" w:cs="Times New Roman"/>
                <w:b/>
                <w:bCs/>
                <w:sz w:val="24"/>
                <w:szCs w:val="24"/>
                <w:lang w:eastAsia="ru-RU"/>
              </w:rPr>
              <w:lastRenderedPageBreak/>
              <w:t>наук (к. г.-м.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lastRenderedPageBreak/>
              <w:t xml:space="preserve">Candidate of </w:t>
            </w:r>
            <w:proofErr w:type="spellStart"/>
            <w:r w:rsidRPr="00CD7F87">
              <w:rPr>
                <w:rFonts w:ascii="Times New Roman" w:eastAsia="Times New Roman" w:hAnsi="Times New Roman" w:cs="Times New Roman"/>
                <w:sz w:val="24"/>
                <w:szCs w:val="24"/>
                <w:lang w:val="en-US" w:eastAsia="ru-RU"/>
              </w:rPr>
              <w:t>Geologo</w:t>
            </w:r>
            <w:proofErr w:type="spellEnd"/>
            <w:r w:rsidRPr="00CD7F87">
              <w:rPr>
                <w:rFonts w:ascii="Times New Roman" w:eastAsia="Times New Roman" w:hAnsi="Times New Roman" w:cs="Times New Roman"/>
                <w:sz w:val="24"/>
                <w:szCs w:val="24"/>
                <w:lang w:val="en-US" w:eastAsia="ru-RU"/>
              </w:rPr>
              <w:t>-Mineralogical Sciences</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lastRenderedPageBreak/>
              <w:t>Кандидат искусствоведения (к. иск.)</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Art</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Criticism</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исторических наук (к. и.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Historical</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 xml:space="preserve">Кандидат </w:t>
            </w:r>
            <w:proofErr w:type="spellStart"/>
            <w:r w:rsidRPr="00CD7F87">
              <w:rPr>
                <w:rFonts w:ascii="Times New Roman" w:eastAsia="Times New Roman" w:hAnsi="Times New Roman" w:cs="Times New Roman"/>
                <w:b/>
                <w:bCs/>
                <w:sz w:val="24"/>
                <w:szCs w:val="24"/>
                <w:lang w:eastAsia="ru-RU"/>
              </w:rPr>
              <w:t>культурологии</w:t>
            </w:r>
            <w:proofErr w:type="spellEnd"/>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Culturology</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медицинских наук (к. м.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A41ACB" w:rsidP="00CD7F87">
            <w:pPr>
              <w:spacing w:after="0" w:line="240" w:lineRule="auto"/>
              <w:rPr>
                <w:rFonts w:ascii="Times New Roman" w:eastAsia="Times New Roman" w:hAnsi="Times New Roman" w:cs="Times New Roman"/>
                <w:sz w:val="24"/>
                <w:szCs w:val="24"/>
                <w:lang w:eastAsia="ru-RU"/>
              </w:rPr>
            </w:pPr>
            <w:hyperlink r:id="rId7" w:history="1">
              <w:proofErr w:type="spellStart"/>
              <w:r w:rsidR="00CD7F87" w:rsidRPr="00CD7F87">
                <w:rPr>
                  <w:rFonts w:ascii="Times New Roman" w:eastAsia="Times New Roman" w:hAnsi="Times New Roman" w:cs="Times New Roman"/>
                  <w:color w:val="624421"/>
                  <w:sz w:val="24"/>
                  <w:szCs w:val="24"/>
                  <w:u w:val="single"/>
                  <w:lang w:eastAsia="ru-RU"/>
                </w:rPr>
                <w:t>Candidate</w:t>
              </w:r>
              <w:proofErr w:type="spellEnd"/>
              <w:r w:rsidR="00CD7F87" w:rsidRPr="00CD7F87">
                <w:rPr>
                  <w:rFonts w:ascii="Times New Roman" w:eastAsia="Times New Roman" w:hAnsi="Times New Roman" w:cs="Times New Roman"/>
                  <w:color w:val="624421"/>
                  <w:sz w:val="24"/>
                  <w:szCs w:val="24"/>
                  <w:u w:val="single"/>
                  <w:lang w:eastAsia="ru-RU"/>
                </w:rPr>
                <w:t xml:space="preserve"> </w:t>
              </w:r>
              <w:proofErr w:type="spellStart"/>
              <w:r w:rsidR="00CD7F87" w:rsidRPr="00CD7F87">
                <w:rPr>
                  <w:rFonts w:ascii="Times New Roman" w:eastAsia="Times New Roman" w:hAnsi="Times New Roman" w:cs="Times New Roman"/>
                  <w:color w:val="624421"/>
                  <w:sz w:val="24"/>
                  <w:szCs w:val="24"/>
                  <w:u w:val="single"/>
                  <w:lang w:eastAsia="ru-RU"/>
                </w:rPr>
                <w:t>of</w:t>
              </w:r>
              <w:proofErr w:type="spellEnd"/>
              <w:r w:rsidR="00CD7F87" w:rsidRPr="00CD7F87">
                <w:rPr>
                  <w:rFonts w:ascii="Times New Roman" w:eastAsia="Times New Roman" w:hAnsi="Times New Roman" w:cs="Times New Roman"/>
                  <w:color w:val="624421"/>
                  <w:sz w:val="24"/>
                  <w:szCs w:val="24"/>
                  <w:u w:val="single"/>
                  <w:lang w:eastAsia="ru-RU"/>
                </w:rPr>
                <w:t xml:space="preserve"> </w:t>
              </w:r>
              <w:proofErr w:type="spellStart"/>
              <w:r w:rsidR="00CD7F87" w:rsidRPr="00CD7F87">
                <w:rPr>
                  <w:rFonts w:ascii="Times New Roman" w:eastAsia="Times New Roman" w:hAnsi="Times New Roman" w:cs="Times New Roman"/>
                  <w:color w:val="624421"/>
                  <w:sz w:val="24"/>
                  <w:szCs w:val="24"/>
                  <w:u w:val="single"/>
                  <w:lang w:eastAsia="ru-RU"/>
                </w:rPr>
                <w:t>Medical</w:t>
              </w:r>
              <w:proofErr w:type="spellEnd"/>
              <w:r w:rsidR="00CD7F87" w:rsidRPr="00CD7F87">
                <w:rPr>
                  <w:rFonts w:ascii="Times New Roman" w:eastAsia="Times New Roman" w:hAnsi="Times New Roman" w:cs="Times New Roman"/>
                  <w:color w:val="624421"/>
                  <w:sz w:val="24"/>
                  <w:szCs w:val="24"/>
                  <w:u w:val="single"/>
                  <w:lang w:eastAsia="ru-RU"/>
                </w:rPr>
                <w:t xml:space="preserve"> </w:t>
              </w:r>
              <w:proofErr w:type="spellStart"/>
              <w:r w:rsidR="00CD7F87" w:rsidRPr="00CD7F87">
                <w:rPr>
                  <w:rFonts w:ascii="Times New Roman" w:eastAsia="Times New Roman" w:hAnsi="Times New Roman" w:cs="Times New Roman"/>
                  <w:color w:val="624421"/>
                  <w:sz w:val="24"/>
                  <w:szCs w:val="24"/>
                  <w:u w:val="single"/>
                  <w:lang w:eastAsia="ru-RU"/>
                </w:rPr>
                <w:t>Sciences</w:t>
              </w:r>
              <w:proofErr w:type="spellEnd"/>
            </w:hyperlink>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педагогических наук (к. п.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Pedagogic</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политических наук (к. пол.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Political</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 xml:space="preserve">Кандидат психологических наук (к. </w:t>
            </w:r>
            <w:proofErr w:type="spellStart"/>
            <w:r w:rsidRPr="00CD7F87">
              <w:rPr>
                <w:rFonts w:ascii="Times New Roman" w:eastAsia="Times New Roman" w:hAnsi="Times New Roman" w:cs="Times New Roman"/>
                <w:b/>
                <w:bCs/>
                <w:sz w:val="24"/>
                <w:szCs w:val="24"/>
                <w:lang w:eastAsia="ru-RU"/>
              </w:rPr>
              <w:t>псх</w:t>
            </w:r>
            <w:proofErr w:type="spellEnd"/>
            <w:r w:rsidRPr="00CD7F87">
              <w:rPr>
                <w:rFonts w:ascii="Times New Roman" w:eastAsia="Times New Roman" w:hAnsi="Times New Roman" w:cs="Times New Roman"/>
                <w:b/>
                <w:bCs/>
                <w:sz w:val="24"/>
                <w:szCs w:val="24"/>
                <w:lang w:eastAsia="ru-RU"/>
              </w:rPr>
              <w:t>.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Psychological</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сельскохозяйственных наук (к. с.-х.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Agricultural</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социологических наук (к. соц.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Sociological</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технических наук (к. т.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Engineering</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фармацевтических наук (к. фарм.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Pharmaceutical</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физико-математических наук (к. ф.-м.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 xml:space="preserve">Candidate of </w:t>
            </w:r>
            <w:proofErr w:type="spellStart"/>
            <w:r w:rsidRPr="00CD7F87">
              <w:rPr>
                <w:rFonts w:ascii="Times New Roman" w:eastAsia="Times New Roman" w:hAnsi="Times New Roman" w:cs="Times New Roman"/>
                <w:sz w:val="24"/>
                <w:szCs w:val="24"/>
                <w:lang w:val="en-US" w:eastAsia="ru-RU"/>
              </w:rPr>
              <w:t>Physico</w:t>
            </w:r>
            <w:proofErr w:type="spellEnd"/>
            <w:r w:rsidRPr="00CD7F87">
              <w:rPr>
                <w:rFonts w:ascii="Times New Roman" w:eastAsia="Times New Roman" w:hAnsi="Times New Roman" w:cs="Times New Roman"/>
                <w:sz w:val="24"/>
                <w:szCs w:val="24"/>
                <w:lang w:val="en-US" w:eastAsia="ru-RU"/>
              </w:rPr>
              <w:t>-Mathematical Sciences</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филологических наук (к. фил.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A41ACB" w:rsidP="00CD7F87">
            <w:pPr>
              <w:spacing w:after="0" w:line="240" w:lineRule="auto"/>
              <w:rPr>
                <w:rFonts w:ascii="Times New Roman" w:eastAsia="Times New Roman" w:hAnsi="Times New Roman" w:cs="Times New Roman"/>
                <w:sz w:val="24"/>
                <w:szCs w:val="24"/>
                <w:lang w:eastAsia="ru-RU"/>
              </w:rPr>
            </w:pPr>
            <w:hyperlink r:id="rId8" w:history="1">
              <w:proofErr w:type="spellStart"/>
              <w:r w:rsidR="00CD7F87" w:rsidRPr="00CD7F87">
                <w:rPr>
                  <w:rFonts w:ascii="Times New Roman" w:eastAsia="Times New Roman" w:hAnsi="Times New Roman" w:cs="Times New Roman"/>
                  <w:color w:val="624421"/>
                  <w:sz w:val="24"/>
                  <w:szCs w:val="24"/>
                  <w:u w:val="single"/>
                  <w:lang w:eastAsia="ru-RU"/>
                </w:rPr>
                <w:t>Candidate</w:t>
              </w:r>
              <w:proofErr w:type="spellEnd"/>
              <w:r w:rsidR="00CD7F87" w:rsidRPr="00CD7F87">
                <w:rPr>
                  <w:rFonts w:ascii="Times New Roman" w:eastAsia="Times New Roman" w:hAnsi="Times New Roman" w:cs="Times New Roman"/>
                  <w:color w:val="624421"/>
                  <w:sz w:val="24"/>
                  <w:szCs w:val="24"/>
                  <w:u w:val="single"/>
                  <w:lang w:eastAsia="ru-RU"/>
                </w:rPr>
                <w:t xml:space="preserve"> </w:t>
              </w:r>
              <w:proofErr w:type="spellStart"/>
              <w:r w:rsidR="00CD7F87" w:rsidRPr="00CD7F87">
                <w:rPr>
                  <w:rFonts w:ascii="Times New Roman" w:eastAsia="Times New Roman" w:hAnsi="Times New Roman" w:cs="Times New Roman"/>
                  <w:color w:val="624421"/>
                  <w:sz w:val="24"/>
                  <w:szCs w:val="24"/>
                  <w:u w:val="single"/>
                  <w:lang w:eastAsia="ru-RU"/>
                </w:rPr>
                <w:t>of</w:t>
              </w:r>
              <w:proofErr w:type="spellEnd"/>
              <w:r w:rsidR="00CD7F87" w:rsidRPr="00CD7F87">
                <w:rPr>
                  <w:rFonts w:ascii="Times New Roman" w:eastAsia="Times New Roman" w:hAnsi="Times New Roman" w:cs="Times New Roman"/>
                  <w:color w:val="624421"/>
                  <w:sz w:val="24"/>
                  <w:szCs w:val="24"/>
                  <w:u w:val="single"/>
                  <w:lang w:eastAsia="ru-RU"/>
                </w:rPr>
                <w:t xml:space="preserve"> </w:t>
              </w:r>
              <w:proofErr w:type="spellStart"/>
              <w:r w:rsidR="00CD7F87" w:rsidRPr="00CD7F87">
                <w:rPr>
                  <w:rFonts w:ascii="Times New Roman" w:eastAsia="Times New Roman" w:hAnsi="Times New Roman" w:cs="Times New Roman"/>
                  <w:color w:val="624421"/>
                  <w:sz w:val="24"/>
                  <w:szCs w:val="24"/>
                  <w:u w:val="single"/>
                  <w:lang w:eastAsia="ru-RU"/>
                </w:rPr>
                <w:t>Philological</w:t>
              </w:r>
              <w:proofErr w:type="spellEnd"/>
              <w:r w:rsidR="00CD7F87" w:rsidRPr="00CD7F87">
                <w:rPr>
                  <w:rFonts w:ascii="Times New Roman" w:eastAsia="Times New Roman" w:hAnsi="Times New Roman" w:cs="Times New Roman"/>
                  <w:color w:val="624421"/>
                  <w:sz w:val="24"/>
                  <w:szCs w:val="24"/>
                  <w:u w:val="single"/>
                  <w:lang w:eastAsia="ru-RU"/>
                </w:rPr>
                <w:t xml:space="preserve"> </w:t>
              </w:r>
              <w:proofErr w:type="spellStart"/>
              <w:r w:rsidR="00CD7F87" w:rsidRPr="00CD7F87">
                <w:rPr>
                  <w:rFonts w:ascii="Times New Roman" w:eastAsia="Times New Roman" w:hAnsi="Times New Roman" w:cs="Times New Roman"/>
                  <w:color w:val="624421"/>
                  <w:sz w:val="24"/>
                  <w:szCs w:val="24"/>
                  <w:u w:val="single"/>
                  <w:lang w:eastAsia="ru-RU"/>
                </w:rPr>
                <w:t>Sciences</w:t>
              </w:r>
              <w:proofErr w:type="spellEnd"/>
            </w:hyperlink>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философских наук (к. филос.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Philosophical</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химических наук (к. х.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Chemical</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Кандидат экономических наук (к. э.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A41ACB" w:rsidP="00CD7F87">
            <w:pPr>
              <w:spacing w:after="0" w:line="240" w:lineRule="auto"/>
              <w:rPr>
                <w:rFonts w:ascii="Times New Roman" w:eastAsia="Times New Roman" w:hAnsi="Times New Roman" w:cs="Times New Roman"/>
                <w:sz w:val="24"/>
                <w:szCs w:val="24"/>
                <w:lang w:eastAsia="ru-RU"/>
              </w:rPr>
            </w:pPr>
            <w:hyperlink r:id="rId9" w:history="1">
              <w:proofErr w:type="spellStart"/>
              <w:r w:rsidR="00CD7F87" w:rsidRPr="00CD7F87">
                <w:rPr>
                  <w:rFonts w:ascii="Times New Roman" w:eastAsia="Times New Roman" w:hAnsi="Times New Roman" w:cs="Times New Roman"/>
                  <w:color w:val="624421"/>
                  <w:sz w:val="24"/>
                  <w:szCs w:val="24"/>
                  <w:u w:val="single"/>
                  <w:lang w:eastAsia="ru-RU"/>
                </w:rPr>
                <w:t>Candidate</w:t>
              </w:r>
              <w:proofErr w:type="spellEnd"/>
              <w:r w:rsidR="00CD7F87" w:rsidRPr="00CD7F87">
                <w:rPr>
                  <w:rFonts w:ascii="Times New Roman" w:eastAsia="Times New Roman" w:hAnsi="Times New Roman" w:cs="Times New Roman"/>
                  <w:color w:val="624421"/>
                  <w:sz w:val="24"/>
                  <w:szCs w:val="24"/>
                  <w:u w:val="single"/>
                  <w:lang w:eastAsia="ru-RU"/>
                </w:rPr>
                <w:t xml:space="preserve"> </w:t>
              </w:r>
              <w:proofErr w:type="spellStart"/>
              <w:r w:rsidR="00CD7F87" w:rsidRPr="00CD7F87">
                <w:rPr>
                  <w:rFonts w:ascii="Times New Roman" w:eastAsia="Times New Roman" w:hAnsi="Times New Roman" w:cs="Times New Roman"/>
                  <w:color w:val="624421"/>
                  <w:sz w:val="24"/>
                  <w:szCs w:val="24"/>
                  <w:u w:val="single"/>
                  <w:lang w:eastAsia="ru-RU"/>
                </w:rPr>
                <w:t>of</w:t>
              </w:r>
              <w:proofErr w:type="spellEnd"/>
              <w:r w:rsidR="00CD7F87" w:rsidRPr="00CD7F87">
                <w:rPr>
                  <w:rFonts w:ascii="Times New Roman" w:eastAsia="Times New Roman" w:hAnsi="Times New Roman" w:cs="Times New Roman"/>
                  <w:color w:val="624421"/>
                  <w:sz w:val="24"/>
                  <w:szCs w:val="24"/>
                  <w:u w:val="single"/>
                  <w:lang w:eastAsia="ru-RU"/>
                </w:rPr>
                <w:t xml:space="preserve"> </w:t>
              </w:r>
              <w:proofErr w:type="spellStart"/>
              <w:r w:rsidR="00CD7F87" w:rsidRPr="00CD7F87">
                <w:rPr>
                  <w:rFonts w:ascii="Times New Roman" w:eastAsia="Times New Roman" w:hAnsi="Times New Roman" w:cs="Times New Roman"/>
                  <w:color w:val="624421"/>
                  <w:sz w:val="24"/>
                  <w:szCs w:val="24"/>
                  <w:u w:val="single"/>
                  <w:lang w:eastAsia="ru-RU"/>
                </w:rPr>
                <w:t>Economic</w:t>
              </w:r>
              <w:proofErr w:type="spellEnd"/>
              <w:r w:rsidR="00CD7F87" w:rsidRPr="00CD7F87">
                <w:rPr>
                  <w:rFonts w:ascii="Times New Roman" w:eastAsia="Times New Roman" w:hAnsi="Times New Roman" w:cs="Times New Roman"/>
                  <w:color w:val="624421"/>
                  <w:sz w:val="24"/>
                  <w:szCs w:val="24"/>
                  <w:u w:val="single"/>
                  <w:lang w:eastAsia="ru-RU"/>
                </w:rPr>
                <w:t xml:space="preserve"> </w:t>
              </w:r>
              <w:proofErr w:type="spellStart"/>
              <w:r w:rsidR="00CD7F87" w:rsidRPr="00CD7F87">
                <w:rPr>
                  <w:rFonts w:ascii="Times New Roman" w:eastAsia="Times New Roman" w:hAnsi="Times New Roman" w:cs="Times New Roman"/>
                  <w:color w:val="624421"/>
                  <w:sz w:val="24"/>
                  <w:szCs w:val="24"/>
                  <w:u w:val="single"/>
                  <w:lang w:eastAsia="ru-RU"/>
                </w:rPr>
                <w:t>Sciences</w:t>
              </w:r>
              <w:proofErr w:type="spellEnd"/>
            </w:hyperlink>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 xml:space="preserve">Кандидат юридических наук (к. </w:t>
            </w:r>
            <w:proofErr w:type="spellStart"/>
            <w:r w:rsidRPr="00CD7F87">
              <w:rPr>
                <w:rFonts w:ascii="Times New Roman" w:eastAsia="Times New Roman" w:hAnsi="Times New Roman" w:cs="Times New Roman"/>
                <w:b/>
                <w:bCs/>
                <w:sz w:val="24"/>
                <w:szCs w:val="24"/>
                <w:lang w:eastAsia="ru-RU"/>
              </w:rPr>
              <w:t>ю</w:t>
            </w:r>
            <w:proofErr w:type="spellEnd"/>
            <w:r w:rsidRPr="00CD7F87">
              <w:rPr>
                <w:rFonts w:ascii="Times New Roman" w:eastAsia="Times New Roman" w:hAnsi="Times New Roman" w:cs="Times New Roman"/>
                <w:b/>
                <w:bCs/>
                <w:sz w:val="24"/>
                <w:szCs w:val="24"/>
                <w:lang w:eastAsia="ru-RU"/>
              </w:rPr>
              <w:t>. 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Candidate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Juridical</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Sciences</w:t>
            </w:r>
            <w:proofErr w:type="spellEnd"/>
          </w:p>
        </w:tc>
      </w:tr>
    </w:tbl>
    <w:p w:rsidR="00CD7F87" w:rsidRPr="00CD7F87" w:rsidRDefault="00CD7F87" w:rsidP="00CD7F87">
      <w:pPr>
        <w:spacing w:after="0" w:line="240" w:lineRule="auto"/>
        <w:rPr>
          <w:rFonts w:ascii="Times New Roman" w:eastAsia="Times New Roman" w:hAnsi="Times New Roman" w:cs="Times New Roman"/>
          <w:sz w:val="24"/>
          <w:szCs w:val="24"/>
          <w:lang w:eastAsia="ru-RU"/>
        </w:rPr>
      </w:pPr>
    </w:p>
    <w:p w:rsidR="00CD7F87" w:rsidRPr="00104945" w:rsidRDefault="00CD7F87" w:rsidP="00CD7F87">
      <w:pPr>
        <w:spacing w:after="0" w:line="240" w:lineRule="auto"/>
        <w:ind w:firstLine="700"/>
        <w:jc w:val="both"/>
        <w:rPr>
          <w:rFonts w:ascii="Arial" w:eastAsia="Times New Roman" w:hAnsi="Arial" w:cs="Arial"/>
          <w:sz w:val="28"/>
          <w:szCs w:val="28"/>
          <w:lang w:eastAsia="ru-RU"/>
        </w:rPr>
      </w:pPr>
      <w:r w:rsidRPr="00104945">
        <w:rPr>
          <w:rFonts w:ascii="Arial" w:eastAsia="Times New Roman" w:hAnsi="Arial" w:cs="Arial"/>
          <w:sz w:val="28"/>
          <w:szCs w:val="28"/>
          <w:lang w:eastAsia="ru-RU"/>
        </w:rPr>
        <w:t>При переводе степени доктора наук заменяем слово</w:t>
      </w:r>
      <w:r w:rsidR="0072684D" w:rsidRPr="00104945">
        <w:rPr>
          <w:rFonts w:ascii="Arial" w:eastAsia="Times New Roman" w:hAnsi="Arial" w:cs="Arial"/>
          <w:sz w:val="28"/>
          <w:szCs w:val="28"/>
          <w:lang w:eastAsia="ru-RU"/>
        </w:rPr>
        <w:t xml:space="preserve"> </w:t>
      </w:r>
      <w:proofErr w:type="spellStart"/>
      <w:r w:rsidRPr="00104945">
        <w:rPr>
          <w:rFonts w:ascii="Arial" w:eastAsia="Times New Roman" w:hAnsi="Arial" w:cs="Arial"/>
          <w:b/>
          <w:bCs/>
          <w:sz w:val="28"/>
          <w:szCs w:val="28"/>
          <w:lang w:eastAsia="ru-RU"/>
        </w:rPr>
        <w:t>Candidate</w:t>
      </w:r>
      <w:proofErr w:type="spellEnd"/>
      <w:r w:rsidR="0072684D" w:rsidRPr="00104945">
        <w:rPr>
          <w:rFonts w:ascii="Arial" w:eastAsia="Times New Roman" w:hAnsi="Arial" w:cs="Arial"/>
          <w:sz w:val="28"/>
          <w:szCs w:val="28"/>
          <w:lang w:eastAsia="ru-RU"/>
        </w:rPr>
        <w:t xml:space="preserve"> </w:t>
      </w:r>
      <w:r w:rsidRPr="00104945">
        <w:rPr>
          <w:rFonts w:ascii="Arial" w:eastAsia="Times New Roman" w:hAnsi="Arial" w:cs="Arial"/>
          <w:sz w:val="28"/>
          <w:szCs w:val="28"/>
          <w:lang w:eastAsia="ru-RU"/>
        </w:rPr>
        <w:t>на слово</w:t>
      </w:r>
      <w:r w:rsidR="0072684D" w:rsidRPr="00104945">
        <w:rPr>
          <w:rFonts w:ascii="Arial" w:eastAsia="Times New Roman" w:hAnsi="Arial" w:cs="Arial"/>
          <w:sz w:val="28"/>
          <w:szCs w:val="28"/>
          <w:lang w:eastAsia="ru-RU"/>
        </w:rPr>
        <w:t xml:space="preserve"> </w:t>
      </w:r>
      <w:proofErr w:type="spellStart"/>
      <w:r w:rsidRPr="00104945">
        <w:rPr>
          <w:rFonts w:ascii="Arial" w:eastAsia="Times New Roman" w:hAnsi="Arial" w:cs="Arial"/>
          <w:b/>
          <w:bCs/>
          <w:sz w:val="28"/>
          <w:szCs w:val="28"/>
          <w:lang w:eastAsia="ru-RU"/>
        </w:rPr>
        <w:t>Doctor</w:t>
      </w:r>
      <w:proofErr w:type="spellEnd"/>
      <w:r w:rsidRPr="00104945">
        <w:rPr>
          <w:rFonts w:ascii="Arial" w:eastAsia="Times New Roman" w:hAnsi="Arial" w:cs="Arial"/>
          <w:sz w:val="28"/>
          <w:szCs w:val="28"/>
          <w:lang w:eastAsia="ru-RU"/>
        </w:rPr>
        <w:t>.</w:t>
      </w:r>
    </w:p>
    <w:p w:rsidR="00CD7F87" w:rsidRPr="00CD7F87" w:rsidRDefault="00A41ACB" w:rsidP="00CD7F87">
      <w:pPr>
        <w:spacing w:before="100" w:beforeAutospacing="1" w:after="100" w:afterAutospacing="1" w:line="288" w:lineRule="atLeast"/>
        <w:jc w:val="center"/>
        <w:outlineLvl w:val="2"/>
        <w:rPr>
          <w:rFonts w:ascii="Arial" w:eastAsia="Times New Roman" w:hAnsi="Arial" w:cs="Arial"/>
          <w:b/>
          <w:bCs/>
          <w:color w:val="321F08"/>
          <w:sz w:val="19"/>
          <w:szCs w:val="19"/>
          <w:lang w:eastAsia="ru-RU"/>
        </w:rPr>
      </w:pPr>
      <w:hyperlink r:id="rId10" w:history="1">
        <w:r w:rsidR="00CD7F87" w:rsidRPr="00CD7F87">
          <w:rPr>
            <w:rFonts w:ascii="Arial" w:eastAsia="Times New Roman" w:hAnsi="Arial" w:cs="Arial"/>
            <w:b/>
            <w:bCs/>
            <w:color w:val="624421"/>
            <w:sz w:val="19"/>
            <w:u w:val="single"/>
            <w:lang w:eastAsia="ru-RU"/>
          </w:rPr>
          <w:t>Должности и звания работников вузов по-английски</w:t>
        </w:r>
      </w:hyperlink>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4782"/>
        <w:gridCol w:w="4783"/>
      </w:tblGrid>
      <w:tr w:rsidR="00CD7F87" w:rsidRPr="00104945" w:rsidTr="00CD7F87">
        <w:trPr>
          <w:trHeight w:val="360"/>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vAlign w:val="center"/>
            <w:hideMark/>
          </w:tcPr>
          <w:p w:rsidR="00CD7F87" w:rsidRPr="00CD7F87" w:rsidRDefault="00CD7F87" w:rsidP="00CD7F87">
            <w:pPr>
              <w:spacing w:after="0" w:line="240" w:lineRule="auto"/>
              <w:jc w:val="center"/>
              <w:rPr>
                <w:rFonts w:ascii="Times New Roman" w:eastAsia="Times New Roman" w:hAnsi="Times New Roman" w:cs="Times New Roman"/>
                <w:b/>
                <w:bCs/>
                <w:sz w:val="24"/>
                <w:szCs w:val="24"/>
                <w:lang w:eastAsia="ru-RU"/>
              </w:rPr>
            </w:pPr>
            <w:r w:rsidRPr="00CD7F87">
              <w:rPr>
                <w:rFonts w:ascii="Times New Roman" w:eastAsia="Times New Roman" w:hAnsi="Times New Roman" w:cs="Times New Roman"/>
                <w:b/>
                <w:bCs/>
                <w:sz w:val="24"/>
                <w:szCs w:val="24"/>
                <w:lang w:eastAsia="ru-RU"/>
              </w:rPr>
              <w:t>профессорско-преподавательский состав</w:t>
            </w:r>
          </w:p>
        </w:tc>
        <w:tc>
          <w:tcPr>
            <w:tcW w:w="2500" w:type="pct"/>
            <w:tcBorders>
              <w:top w:val="outset" w:sz="6" w:space="0" w:color="BEBEBE"/>
              <w:left w:val="outset" w:sz="6" w:space="0" w:color="BEBEBE"/>
              <w:bottom w:val="outset" w:sz="6" w:space="0" w:color="BEBEBE"/>
              <w:right w:val="outset" w:sz="6" w:space="0" w:color="BEBEBE"/>
            </w:tcBorders>
            <w:shd w:val="clear" w:color="auto" w:fill="E9DDC8"/>
            <w:vAlign w:val="center"/>
            <w:hideMark/>
          </w:tcPr>
          <w:p w:rsidR="00CD7F87" w:rsidRPr="00CD7F87" w:rsidRDefault="00CD7F87" w:rsidP="00CD7F87">
            <w:pPr>
              <w:spacing w:after="0" w:line="240" w:lineRule="auto"/>
              <w:jc w:val="center"/>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b/>
                <w:bCs/>
                <w:sz w:val="24"/>
                <w:szCs w:val="24"/>
                <w:lang w:val="en-US" w:eastAsia="ru-RU"/>
              </w:rPr>
              <w:t>faculty / professional and teaching staff / teaching staff</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аспирант</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Postgraduate</w:t>
            </w:r>
            <w:proofErr w:type="spellEnd"/>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аспирант кафедры</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Postgraduate at the Department of</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lastRenderedPageBreak/>
              <w:t>декан</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Dean</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директор</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Director</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докторант</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Doctoral</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Candidate</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доцент</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Associate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Professor</w:t>
            </w:r>
            <w:proofErr w:type="spellEnd"/>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доцент кафедры (конкретной)</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Associate Professor at the Department of</w:t>
            </w:r>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зав. кафедрой (должность)</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Head of Department (</w:t>
            </w:r>
            <w:proofErr w:type="spellStart"/>
            <w:r w:rsidRPr="00CD7F87">
              <w:rPr>
                <w:rFonts w:ascii="Times New Roman" w:eastAsia="Times New Roman" w:hAnsi="Times New Roman" w:cs="Times New Roman"/>
                <w:sz w:val="24"/>
                <w:szCs w:val="24"/>
                <w:lang w:val="en-US" w:eastAsia="ru-RU"/>
              </w:rPr>
              <w:t>BrE</w:t>
            </w:r>
            <w:proofErr w:type="spellEnd"/>
            <w:r w:rsidRPr="00CD7F87">
              <w:rPr>
                <w:rFonts w:ascii="Times New Roman" w:eastAsia="Times New Roman" w:hAnsi="Times New Roman" w:cs="Times New Roman"/>
                <w:sz w:val="24"/>
                <w:szCs w:val="24"/>
                <w:lang w:val="en-US" w:eastAsia="ru-RU"/>
              </w:rPr>
              <w:t>) / Department Chair (</w:t>
            </w:r>
            <w:proofErr w:type="spellStart"/>
            <w:r w:rsidRPr="00CD7F87">
              <w:rPr>
                <w:rFonts w:ascii="Times New Roman" w:eastAsia="Times New Roman" w:hAnsi="Times New Roman" w:cs="Times New Roman"/>
                <w:sz w:val="24"/>
                <w:szCs w:val="24"/>
                <w:lang w:val="en-US" w:eastAsia="ru-RU"/>
              </w:rPr>
              <w:t>AmE</w:t>
            </w:r>
            <w:proofErr w:type="spellEnd"/>
            <w:r w:rsidRPr="00CD7F87">
              <w:rPr>
                <w:rFonts w:ascii="Times New Roman" w:eastAsia="Times New Roman" w:hAnsi="Times New Roman" w:cs="Times New Roman"/>
                <w:sz w:val="24"/>
                <w:szCs w:val="24"/>
                <w:lang w:val="en-US" w:eastAsia="ru-RU"/>
              </w:rPr>
              <w:t>)</w:t>
            </w:r>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зав. кафедрой (конкретной)</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Head of the Department of / Chair of the Department of /</w:t>
            </w:r>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зав. отделением (конкретного)</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Head of the Division of / Department Head / Department Chair /</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A41ACB" w:rsidP="00CD7F87">
            <w:pPr>
              <w:spacing w:after="0" w:line="240" w:lineRule="auto"/>
              <w:rPr>
                <w:rFonts w:ascii="Times New Roman" w:eastAsia="Times New Roman" w:hAnsi="Times New Roman" w:cs="Times New Roman"/>
                <w:sz w:val="24"/>
                <w:szCs w:val="24"/>
                <w:lang w:eastAsia="ru-RU"/>
              </w:rPr>
            </w:pPr>
            <w:r>
              <w:fldChar w:fldCharType="begin"/>
            </w:r>
            <w:r>
              <w:instrText>HYPERLINK "http://englishleo.ru/vocabulary-faculty.php"</w:instrText>
            </w:r>
            <w:r>
              <w:fldChar w:fldCharType="separate"/>
            </w:r>
            <w:r w:rsidR="00CD7F87" w:rsidRPr="00CD7F87">
              <w:rPr>
                <w:rFonts w:ascii="Times New Roman" w:eastAsia="Times New Roman" w:hAnsi="Times New Roman" w:cs="Times New Roman"/>
                <w:b/>
                <w:bCs/>
                <w:color w:val="624421"/>
                <w:sz w:val="24"/>
                <w:szCs w:val="24"/>
                <w:u w:val="single"/>
                <w:lang w:eastAsia="ru-RU"/>
              </w:rPr>
              <w:t>кафедра</w:t>
            </w:r>
            <w:r>
              <w:fldChar w:fldCharType="end"/>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Department</w:t>
            </w:r>
            <w:proofErr w:type="spellEnd"/>
            <w:r w:rsidRPr="00CD7F87">
              <w:rPr>
                <w:rFonts w:ascii="Times New Roman" w:eastAsia="Times New Roman" w:hAnsi="Times New Roman" w:cs="Times New Roman"/>
                <w:sz w:val="24"/>
                <w:szCs w:val="24"/>
                <w:lang w:eastAsia="ru-RU"/>
              </w:rPr>
              <w:t xml:space="preserve"> / </w:t>
            </w:r>
            <w:proofErr w:type="spellStart"/>
            <w:r w:rsidRPr="00CD7F87">
              <w:rPr>
                <w:rFonts w:ascii="Times New Roman" w:eastAsia="Times New Roman" w:hAnsi="Times New Roman" w:cs="Times New Roman"/>
                <w:sz w:val="24"/>
                <w:szCs w:val="24"/>
                <w:lang w:eastAsia="ru-RU"/>
              </w:rPr>
              <w:t>Sub-Department</w:t>
            </w:r>
            <w:proofErr w:type="spellEnd"/>
          </w:p>
        </w:tc>
      </w:tr>
      <w:tr w:rsidR="00CD7F87" w:rsidRPr="00CD7F87" w:rsidTr="00CD7F87">
        <w:trPr>
          <w:trHeight w:val="360"/>
          <w:tblCellSpacing w:w="0" w:type="dxa"/>
        </w:trPr>
        <w:tc>
          <w:tcPr>
            <w:tcW w:w="0" w:type="auto"/>
            <w:gridSpan w:val="2"/>
            <w:tcBorders>
              <w:top w:val="outset" w:sz="6" w:space="0" w:color="BEBEBE"/>
              <w:left w:val="outset" w:sz="6" w:space="0" w:color="BEBEBE"/>
              <w:bottom w:val="outset" w:sz="6" w:space="0" w:color="BEBEBE"/>
              <w:right w:val="outset" w:sz="6" w:space="0" w:color="BEBEBE"/>
            </w:tcBorders>
            <w:shd w:val="clear" w:color="auto" w:fill="FFFFFF"/>
            <w:vAlign w:val="center"/>
            <w:hideMark/>
          </w:tcPr>
          <w:p w:rsidR="00CD7F87" w:rsidRPr="00CD7F87" w:rsidRDefault="00CD7F87" w:rsidP="00CD7F87">
            <w:pPr>
              <w:spacing w:after="0" w:line="240" w:lineRule="auto"/>
              <w:ind w:firstLine="700"/>
              <w:jc w:val="both"/>
              <w:rPr>
                <w:rFonts w:ascii="Arial" w:eastAsia="Times New Roman" w:hAnsi="Arial" w:cs="Arial"/>
                <w:sz w:val="15"/>
                <w:szCs w:val="15"/>
                <w:lang w:eastAsia="ru-RU"/>
              </w:rPr>
            </w:pPr>
            <w:r w:rsidRPr="00CD7F87">
              <w:rPr>
                <w:rFonts w:ascii="Arial" w:eastAsia="Times New Roman" w:hAnsi="Arial" w:cs="Arial"/>
                <w:sz w:val="15"/>
                <w:szCs w:val="15"/>
                <w:lang w:eastAsia="ru-RU"/>
              </w:rPr>
              <w:t>Слово "</w:t>
            </w:r>
            <w:proofErr w:type="spellStart"/>
            <w:r w:rsidRPr="00CD7F87">
              <w:rPr>
                <w:rFonts w:ascii="Arial" w:eastAsia="Times New Roman" w:hAnsi="Arial" w:cs="Arial"/>
                <w:b/>
                <w:bCs/>
                <w:sz w:val="15"/>
                <w:szCs w:val="15"/>
                <w:lang w:eastAsia="ru-RU"/>
              </w:rPr>
              <w:t>chair</w:t>
            </w:r>
            <w:proofErr w:type="spellEnd"/>
            <w:r w:rsidRPr="00CD7F87">
              <w:rPr>
                <w:rFonts w:ascii="Arial" w:eastAsia="Times New Roman" w:hAnsi="Arial" w:cs="Arial"/>
                <w:sz w:val="15"/>
                <w:szCs w:val="15"/>
                <w:lang w:eastAsia="ru-RU"/>
              </w:rPr>
              <w:t>", часто используемое в российских переводах в значение "кафедра", такого значения не имеет, а означает руководящую ("заведующий") или профессорскую должность в университете.</w:t>
            </w:r>
          </w:p>
          <w:p w:rsidR="00CD7F87" w:rsidRPr="00CD7F87" w:rsidRDefault="00CD7F87" w:rsidP="00CD7F87">
            <w:pPr>
              <w:spacing w:after="0" w:line="240" w:lineRule="auto"/>
              <w:ind w:firstLine="700"/>
              <w:jc w:val="both"/>
              <w:rPr>
                <w:rFonts w:ascii="Arial" w:eastAsia="Times New Roman" w:hAnsi="Arial" w:cs="Arial"/>
                <w:sz w:val="15"/>
                <w:szCs w:val="15"/>
                <w:lang w:eastAsia="ru-RU"/>
              </w:rPr>
            </w:pPr>
            <w:r w:rsidRPr="00CD7F87">
              <w:rPr>
                <w:rFonts w:ascii="Arial" w:eastAsia="Times New Roman" w:hAnsi="Arial" w:cs="Arial"/>
                <w:sz w:val="15"/>
                <w:szCs w:val="15"/>
                <w:lang w:eastAsia="ru-RU"/>
              </w:rPr>
              <w:t>Вот определение словаря "</w:t>
            </w:r>
            <w:proofErr w:type="spellStart"/>
            <w:r w:rsidRPr="00CD7F87">
              <w:rPr>
                <w:rFonts w:ascii="Arial" w:eastAsia="Times New Roman" w:hAnsi="Arial" w:cs="Arial"/>
                <w:sz w:val="15"/>
                <w:szCs w:val="15"/>
                <w:lang w:eastAsia="ru-RU"/>
              </w:rPr>
              <w:t>Macmillan</w:t>
            </w:r>
            <w:proofErr w:type="spellEnd"/>
            <w:r w:rsidRPr="00CD7F87">
              <w:rPr>
                <w:rFonts w:ascii="Arial" w:eastAsia="Times New Roman" w:hAnsi="Arial" w:cs="Arial"/>
                <w:sz w:val="15"/>
                <w:szCs w:val="15"/>
                <w:lang w:eastAsia="ru-RU"/>
              </w:rPr>
              <w:t>": </w:t>
            </w:r>
            <w:hyperlink r:id="rId11" w:tgtFrame="_blank" w:history="1">
              <w:r w:rsidRPr="00CD7F87">
                <w:rPr>
                  <w:rFonts w:ascii="Arial" w:eastAsia="Times New Roman" w:hAnsi="Arial" w:cs="Arial"/>
                  <w:color w:val="624421"/>
                  <w:sz w:val="15"/>
                  <w:u w:val="single"/>
                  <w:lang w:eastAsia="ru-RU"/>
                </w:rPr>
                <w:t xml:space="preserve">"CHAIR - </w:t>
              </w:r>
              <w:proofErr w:type="spellStart"/>
              <w:r w:rsidRPr="00CD7F87">
                <w:rPr>
                  <w:rFonts w:ascii="Arial" w:eastAsia="Times New Roman" w:hAnsi="Arial" w:cs="Arial"/>
                  <w:color w:val="624421"/>
                  <w:sz w:val="15"/>
                  <w:u w:val="single"/>
                  <w:lang w:eastAsia="ru-RU"/>
                </w:rPr>
                <w:t>the</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position</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or</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job</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of</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being</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a</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professor</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in</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a</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university</w:t>
              </w:r>
              <w:proofErr w:type="spellEnd"/>
              <w:r w:rsidRPr="00CD7F87">
                <w:rPr>
                  <w:rFonts w:ascii="Arial" w:eastAsia="Times New Roman" w:hAnsi="Arial" w:cs="Arial"/>
                  <w:color w:val="624421"/>
                  <w:sz w:val="15"/>
                  <w:u w:val="single"/>
                  <w:lang w:eastAsia="ru-RU"/>
                </w:rPr>
                <w:t xml:space="preserve"> - </w:t>
              </w:r>
              <w:proofErr w:type="spellStart"/>
              <w:r w:rsidRPr="00CD7F87">
                <w:rPr>
                  <w:rFonts w:ascii="Arial" w:eastAsia="Times New Roman" w:hAnsi="Arial" w:cs="Arial"/>
                  <w:color w:val="624421"/>
                  <w:sz w:val="15"/>
                  <w:u w:val="single"/>
                  <w:lang w:eastAsia="ru-RU"/>
                </w:rPr>
                <w:t>He</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held</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the</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Chair</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of</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Botany</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at</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Cambridge</w:t>
              </w:r>
              <w:proofErr w:type="spellEnd"/>
              <w:r w:rsidRPr="00CD7F87">
                <w:rPr>
                  <w:rFonts w:ascii="Arial" w:eastAsia="Times New Roman" w:hAnsi="Arial" w:cs="Arial"/>
                  <w:color w:val="624421"/>
                  <w:sz w:val="15"/>
                  <w:u w:val="single"/>
                  <w:lang w:eastAsia="ru-RU"/>
                </w:rPr>
                <w:t xml:space="preserve"> </w:t>
              </w:r>
              <w:proofErr w:type="spellStart"/>
              <w:r w:rsidRPr="00CD7F87">
                <w:rPr>
                  <w:rFonts w:ascii="Arial" w:eastAsia="Times New Roman" w:hAnsi="Arial" w:cs="Arial"/>
                  <w:color w:val="624421"/>
                  <w:sz w:val="15"/>
                  <w:u w:val="single"/>
                  <w:lang w:eastAsia="ru-RU"/>
                </w:rPr>
                <w:t>for</w:t>
              </w:r>
              <w:proofErr w:type="spellEnd"/>
              <w:r w:rsidRPr="00CD7F87">
                <w:rPr>
                  <w:rFonts w:ascii="Arial" w:eastAsia="Times New Roman" w:hAnsi="Arial" w:cs="Arial"/>
                  <w:color w:val="624421"/>
                  <w:sz w:val="15"/>
                  <w:u w:val="single"/>
                  <w:lang w:eastAsia="ru-RU"/>
                </w:rPr>
                <w:t xml:space="preserve"> 30 </w:t>
              </w:r>
              <w:proofErr w:type="spellStart"/>
              <w:r w:rsidRPr="00CD7F87">
                <w:rPr>
                  <w:rFonts w:ascii="Arial" w:eastAsia="Times New Roman" w:hAnsi="Arial" w:cs="Arial"/>
                  <w:color w:val="624421"/>
                  <w:sz w:val="15"/>
                  <w:u w:val="single"/>
                  <w:lang w:eastAsia="ru-RU"/>
                </w:rPr>
                <w:t>years</w:t>
              </w:r>
              <w:proofErr w:type="spellEnd"/>
              <w:r w:rsidRPr="00CD7F87">
                <w:rPr>
                  <w:rFonts w:ascii="Arial" w:eastAsia="Times New Roman" w:hAnsi="Arial" w:cs="Arial"/>
                  <w:color w:val="624421"/>
                  <w:sz w:val="15"/>
                  <w:u w:val="single"/>
                  <w:lang w:eastAsia="ru-RU"/>
                </w:rPr>
                <w:t>"</w:t>
              </w:r>
            </w:hyperlink>
            <w:r w:rsidRPr="00CD7F87">
              <w:rPr>
                <w:rFonts w:ascii="Arial" w:eastAsia="Times New Roman" w:hAnsi="Arial" w:cs="Arial"/>
                <w:sz w:val="15"/>
                <w:szCs w:val="15"/>
                <w:lang w:eastAsia="ru-RU"/>
              </w:rPr>
              <w:t> - Что можно перевести: "Он 30 лет был главным специалистом по ботанике в Кембридже").</w:t>
            </w:r>
          </w:p>
          <w:p w:rsidR="00CD7F87" w:rsidRPr="00CD7F87" w:rsidRDefault="00CD7F87" w:rsidP="00CD7F87">
            <w:pPr>
              <w:spacing w:after="0" w:line="240" w:lineRule="auto"/>
              <w:ind w:firstLine="700"/>
              <w:jc w:val="both"/>
              <w:rPr>
                <w:rFonts w:ascii="Arial" w:eastAsia="Times New Roman" w:hAnsi="Arial" w:cs="Arial"/>
                <w:sz w:val="15"/>
                <w:szCs w:val="15"/>
                <w:lang w:eastAsia="ru-RU"/>
              </w:rPr>
            </w:pPr>
            <w:r w:rsidRPr="00CD7F87">
              <w:rPr>
                <w:rFonts w:ascii="Arial" w:eastAsia="Times New Roman" w:hAnsi="Arial" w:cs="Arial"/>
                <w:sz w:val="15"/>
                <w:szCs w:val="15"/>
                <w:lang w:eastAsia="ru-RU"/>
              </w:rPr>
              <w:t>Здесь</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ссылка</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из</w:t>
            </w:r>
            <w:r w:rsidRPr="00CD7F87">
              <w:rPr>
                <w:rFonts w:ascii="Arial" w:eastAsia="Times New Roman" w:hAnsi="Arial" w:cs="Arial"/>
                <w:sz w:val="15"/>
                <w:szCs w:val="15"/>
                <w:lang w:val="en-US" w:eastAsia="ru-RU"/>
              </w:rPr>
              <w:t xml:space="preserve"> </w:t>
            </w:r>
            <w:proofErr w:type="spellStart"/>
            <w:r w:rsidRPr="00CD7F87">
              <w:rPr>
                <w:rFonts w:ascii="Arial" w:eastAsia="Times New Roman" w:hAnsi="Arial" w:cs="Arial"/>
                <w:sz w:val="15"/>
                <w:szCs w:val="15"/>
                <w:lang w:eastAsia="ru-RU"/>
              </w:rPr>
              <w:t>Википедии</w:t>
            </w:r>
            <w:proofErr w:type="spellEnd"/>
            <w:r w:rsidRPr="00CD7F87">
              <w:rPr>
                <w:rFonts w:ascii="Arial" w:eastAsia="Times New Roman" w:hAnsi="Arial" w:cs="Arial"/>
                <w:sz w:val="15"/>
                <w:szCs w:val="15"/>
                <w:lang w:val="en-US" w:eastAsia="ru-RU"/>
              </w:rPr>
              <w:t>: </w:t>
            </w:r>
            <w:r w:rsidR="00A41ACB">
              <w:fldChar w:fldCharType="begin"/>
            </w:r>
            <w:r w:rsidR="00A41ACB" w:rsidRPr="00104945">
              <w:rPr>
                <w:lang w:val="en-US"/>
              </w:rPr>
              <w:instrText>HYPERLINK "http://en.wikipedia.org/wiki/Academic_ranks_(United_States)" \t "_blank"</w:instrText>
            </w:r>
            <w:r w:rsidR="00A41ACB">
              <w:fldChar w:fldCharType="separate"/>
            </w:r>
            <w:r w:rsidRPr="00CD7F87">
              <w:rPr>
                <w:rFonts w:ascii="Arial" w:eastAsia="Times New Roman" w:hAnsi="Arial" w:cs="Arial"/>
                <w:color w:val="624421"/>
                <w:sz w:val="15"/>
                <w:u w:val="single"/>
                <w:lang w:val="en-US" w:eastAsia="ru-RU"/>
              </w:rPr>
              <w:t>"Although "Professor" is often the highest rank attained by a senior faculty member, some institutions may offer some unique title to a senior faculty member whose research or publications have achieved wide recognition. This is most often a "named chair": for example, the "John Doe Professor of Philosophy". Named chairs typically but not exclusively include a small discretionary fund from an endowment set aside for the chair's use."</w:t>
            </w:r>
            <w:r w:rsidR="00A41ACB">
              <w:fldChar w:fldCharType="end"/>
            </w:r>
            <w:r w:rsidRPr="00CD7F87">
              <w:rPr>
                <w:rFonts w:ascii="Arial" w:eastAsia="Times New Roman" w:hAnsi="Arial" w:cs="Arial"/>
                <w:sz w:val="15"/>
                <w:szCs w:val="15"/>
                <w:lang w:val="en-US" w:eastAsia="ru-RU"/>
              </w:rPr>
              <w:t> </w:t>
            </w:r>
            <w:r w:rsidRPr="00CD7F87">
              <w:rPr>
                <w:rFonts w:ascii="Arial" w:eastAsia="Times New Roman" w:hAnsi="Arial" w:cs="Arial"/>
                <w:sz w:val="15"/>
                <w:szCs w:val="15"/>
                <w:lang w:eastAsia="ru-RU"/>
              </w:rPr>
              <w:t>- т. е. это профессорская должность, названная в честь выдающегося коллеги, а человек, которому её присуждают - фактически именной стипендиат, поскольку к званию прилагается материальное поощрение (в этом случае, должность называется "</w:t>
            </w:r>
            <w:proofErr w:type="spellStart"/>
            <w:r w:rsidRPr="00CD7F87">
              <w:rPr>
                <w:rFonts w:ascii="Arial" w:eastAsia="Times New Roman" w:hAnsi="Arial" w:cs="Arial"/>
                <w:sz w:val="15"/>
                <w:szCs w:val="15"/>
                <w:lang w:eastAsia="ru-RU"/>
              </w:rPr>
              <w:t>endowed</w:t>
            </w:r>
            <w:proofErr w:type="spellEnd"/>
            <w:r w:rsidRPr="00CD7F87">
              <w:rPr>
                <w:rFonts w:ascii="Arial" w:eastAsia="Times New Roman" w:hAnsi="Arial" w:cs="Arial"/>
                <w:sz w:val="15"/>
                <w:szCs w:val="15"/>
                <w:lang w:eastAsia="ru-RU"/>
              </w:rPr>
              <w:t xml:space="preserve"> </w:t>
            </w:r>
            <w:proofErr w:type="spellStart"/>
            <w:r w:rsidRPr="00CD7F87">
              <w:rPr>
                <w:rFonts w:ascii="Arial" w:eastAsia="Times New Roman" w:hAnsi="Arial" w:cs="Arial"/>
                <w:sz w:val="15"/>
                <w:szCs w:val="15"/>
                <w:lang w:eastAsia="ru-RU"/>
              </w:rPr>
              <w:t>chair</w:t>
            </w:r>
            <w:proofErr w:type="spellEnd"/>
            <w:r w:rsidRPr="00CD7F87">
              <w:rPr>
                <w:rFonts w:ascii="Arial" w:eastAsia="Times New Roman" w:hAnsi="Arial" w:cs="Arial"/>
                <w:sz w:val="15"/>
                <w:szCs w:val="15"/>
                <w:lang w:eastAsia="ru-RU"/>
              </w:rPr>
              <w:t>").</w:t>
            </w:r>
          </w:p>
          <w:p w:rsidR="00CD7F87" w:rsidRPr="00CD7F87" w:rsidRDefault="00CD7F87" w:rsidP="00CD7F87">
            <w:pPr>
              <w:spacing w:after="0" w:line="240" w:lineRule="auto"/>
              <w:ind w:firstLine="700"/>
              <w:jc w:val="both"/>
              <w:rPr>
                <w:rFonts w:ascii="Arial" w:eastAsia="Times New Roman" w:hAnsi="Arial" w:cs="Arial"/>
                <w:sz w:val="15"/>
                <w:szCs w:val="15"/>
                <w:lang w:val="en-US" w:eastAsia="ru-RU"/>
              </w:rPr>
            </w:pPr>
            <w:r w:rsidRPr="00CD7F87">
              <w:rPr>
                <w:rFonts w:ascii="Arial" w:eastAsia="Times New Roman" w:hAnsi="Arial" w:cs="Arial"/>
                <w:sz w:val="15"/>
                <w:szCs w:val="15"/>
                <w:lang w:eastAsia="ru-RU"/>
              </w:rPr>
              <w:t>Вот</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ещё</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ссылки</w:t>
            </w:r>
            <w:r w:rsidRPr="00CD7F87">
              <w:rPr>
                <w:rFonts w:ascii="Arial" w:eastAsia="Times New Roman" w:hAnsi="Arial" w:cs="Arial"/>
                <w:sz w:val="15"/>
                <w:szCs w:val="15"/>
                <w:lang w:val="en-US" w:eastAsia="ru-RU"/>
              </w:rPr>
              <w:t>: </w:t>
            </w:r>
            <w:r w:rsidR="00A41ACB">
              <w:fldChar w:fldCharType="begin"/>
            </w:r>
            <w:r w:rsidR="00A41ACB" w:rsidRPr="00104945">
              <w:rPr>
                <w:lang w:val="en-US"/>
              </w:rPr>
              <w:instrText>HYPERLINK "http://www.thefreedictionary.com/Chair" \t "_blank"</w:instrText>
            </w:r>
            <w:r w:rsidR="00A41ACB">
              <w:fldChar w:fldCharType="separate"/>
            </w:r>
            <w:r w:rsidRPr="00CD7F87">
              <w:rPr>
                <w:rFonts w:ascii="Arial" w:eastAsia="Times New Roman" w:hAnsi="Arial" w:cs="Arial"/>
                <w:color w:val="624421"/>
                <w:sz w:val="15"/>
                <w:u w:val="single"/>
                <w:lang w:val="en-US" w:eastAsia="ru-RU"/>
              </w:rPr>
              <w:t>"CHAIR - An office or position of authority, such as a professorship"</w:t>
            </w:r>
            <w:r w:rsidR="00A41ACB">
              <w:fldChar w:fldCharType="end"/>
            </w:r>
            <w:r w:rsidRPr="00CD7F87">
              <w:rPr>
                <w:rFonts w:ascii="Arial" w:eastAsia="Times New Roman" w:hAnsi="Arial" w:cs="Arial"/>
                <w:sz w:val="15"/>
                <w:szCs w:val="15"/>
                <w:lang w:val="en-US" w:eastAsia="ru-RU"/>
              </w:rPr>
              <w:t> (</w:t>
            </w:r>
            <w:r w:rsidRPr="00CD7F87">
              <w:rPr>
                <w:rFonts w:ascii="Arial" w:eastAsia="Times New Roman" w:hAnsi="Arial" w:cs="Arial"/>
                <w:sz w:val="15"/>
                <w:szCs w:val="15"/>
                <w:lang w:eastAsia="ru-RU"/>
              </w:rPr>
              <w:t>т</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е</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речь</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идёт</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о</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должности</w:t>
            </w:r>
            <w:r w:rsidRPr="00CD7F87">
              <w:rPr>
                <w:rFonts w:ascii="Arial" w:eastAsia="Times New Roman" w:hAnsi="Arial" w:cs="Arial"/>
                <w:sz w:val="15"/>
                <w:szCs w:val="15"/>
                <w:lang w:val="en-US" w:eastAsia="ru-RU"/>
              </w:rPr>
              <w:t>), </w:t>
            </w:r>
            <w:r w:rsidR="00A41ACB">
              <w:fldChar w:fldCharType="begin"/>
            </w:r>
            <w:r w:rsidR="00A41ACB" w:rsidRPr="00104945">
              <w:rPr>
                <w:lang w:val="en-US"/>
              </w:rPr>
              <w:instrText>HYPERLINK "http://en.wikipedia.org/wiki/Regius_Professor_of_Botany_(Cambridge)" \t "_blank"</w:instrText>
            </w:r>
            <w:r w:rsidR="00A41ACB">
              <w:fldChar w:fldCharType="separate"/>
            </w:r>
            <w:r w:rsidRPr="00CD7F87">
              <w:rPr>
                <w:rFonts w:ascii="Arial" w:eastAsia="Times New Roman" w:hAnsi="Arial" w:cs="Arial"/>
                <w:color w:val="624421"/>
                <w:sz w:val="15"/>
                <w:u w:val="single"/>
                <w:lang w:val="en-US" w:eastAsia="ru-RU"/>
              </w:rPr>
              <w:t>"</w:t>
            </w:r>
            <w:proofErr w:type="spellStart"/>
            <w:r w:rsidRPr="00CD7F87">
              <w:rPr>
                <w:rFonts w:ascii="Arial" w:eastAsia="Times New Roman" w:hAnsi="Arial" w:cs="Arial"/>
                <w:color w:val="624421"/>
                <w:sz w:val="15"/>
                <w:u w:val="single"/>
                <w:lang w:val="en-US" w:eastAsia="ru-RU"/>
              </w:rPr>
              <w:t>Regius</w:t>
            </w:r>
            <w:proofErr w:type="spellEnd"/>
            <w:r w:rsidRPr="00CD7F87">
              <w:rPr>
                <w:rFonts w:ascii="Arial" w:eastAsia="Times New Roman" w:hAnsi="Arial" w:cs="Arial"/>
                <w:color w:val="624421"/>
                <w:sz w:val="15"/>
                <w:u w:val="single"/>
                <w:lang w:val="en-US" w:eastAsia="ru-RU"/>
              </w:rPr>
              <w:t xml:space="preserve"> Professor of Botany"</w:t>
            </w:r>
            <w:r w:rsidR="00A41ACB">
              <w:fldChar w:fldCharType="end"/>
            </w:r>
            <w:r w:rsidRPr="00CD7F87">
              <w:rPr>
                <w:rFonts w:ascii="Arial" w:eastAsia="Times New Roman" w:hAnsi="Arial" w:cs="Arial"/>
                <w:sz w:val="15"/>
                <w:szCs w:val="15"/>
                <w:lang w:val="en-US" w:eastAsia="ru-RU"/>
              </w:rPr>
              <w:t> (</w:t>
            </w:r>
            <w:r w:rsidRPr="00CD7F87">
              <w:rPr>
                <w:rFonts w:ascii="Arial" w:eastAsia="Times New Roman" w:hAnsi="Arial" w:cs="Arial"/>
                <w:sz w:val="15"/>
                <w:szCs w:val="15"/>
                <w:lang w:eastAsia="ru-RU"/>
              </w:rPr>
              <w:t>должность</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имени</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выдающегося</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ученого</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которую</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в</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настоящее</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время</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занимает</w:t>
            </w:r>
            <w:r w:rsidRPr="00CD7F87">
              <w:rPr>
                <w:rFonts w:ascii="Arial" w:eastAsia="Times New Roman" w:hAnsi="Arial" w:cs="Arial"/>
                <w:sz w:val="15"/>
                <w:szCs w:val="15"/>
                <w:lang w:val="en-US" w:eastAsia="ru-RU"/>
              </w:rPr>
              <w:t> </w:t>
            </w:r>
            <w:r w:rsidR="00A41ACB">
              <w:fldChar w:fldCharType="begin"/>
            </w:r>
            <w:r w:rsidR="00A41ACB" w:rsidRPr="00104945">
              <w:rPr>
                <w:lang w:val="en-US"/>
              </w:rPr>
              <w:instrText>HYPERLINK "http://en.wikipedia.org/wiki/David_Charles_Baulcombe" \t "_blank"</w:instrText>
            </w:r>
            <w:r w:rsidR="00A41ACB">
              <w:fldChar w:fldCharType="separate"/>
            </w:r>
            <w:r w:rsidRPr="00CD7F87">
              <w:rPr>
                <w:rFonts w:ascii="Arial" w:eastAsia="Times New Roman" w:hAnsi="Arial" w:cs="Arial"/>
                <w:color w:val="624421"/>
                <w:sz w:val="15"/>
                <w:u w:val="single"/>
                <w:lang w:val="en-US" w:eastAsia="ru-RU"/>
              </w:rPr>
              <w:t xml:space="preserve">Sir David Charles </w:t>
            </w:r>
            <w:proofErr w:type="spellStart"/>
            <w:r w:rsidRPr="00CD7F87">
              <w:rPr>
                <w:rFonts w:ascii="Arial" w:eastAsia="Times New Roman" w:hAnsi="Arial" w:cs="Arial"/>
                <w:color w:val="624421"/>
                <w:sz w:val="15"/>
                <w:u w:val="single"/>
                <w:lang w:val="en-US" w:eastAsia="ru-RU"/>
              </w:rPr>
              <w:t>Baulcombe</w:t>
            </w:r>
            <w:proofErr w:type="spellEnd"/>
            <w:r w:rsidRPr="00CD7F87">
              <w:rPr>
                <w:rFonts w:ascii="Arial" w:eastAsia="Times New Roman" w:hAnsi="Arial" w:cs="Arial"/>
                <w:color w:val="624421"/>
                <w:sz w:val="15"/>
                <w:u w:val="single"/>
                <w:lang w:val="en-US" w:eastAsia="ru-RU"/>
              </w:rPr>
              <w:t xml:space="preserve"> - He is currently Royal Society Research Professor and </w:t>
            </w:r>
            <w:proofErr w:type="spellStart"/>
            <w:r w:rsidRPr="00CD7F87">
              <w:rPr>
                <w:rFonts w:ascii="Arial" w:eastAsia="Times New Roman" w:hAnsi="Arial" w:cs="Arial"/>
                <w:color w:val="624421"/>
                <w:sz w:val="15"/>
                <w:u w:val="single"/>
                <w:lang w:val="en-US" w:eastAsia="ru-RU"/>
              </w:rPr>
              <w:t>Regius</w:t>
            </w:r>
            <w:proofErr w:type="spellEnd"/>
            <w:r w:rsidRPr="00CD7F87">
              <w:rPr>
                <w:rFonts w:ascii="Arial" w:eastAsia="Times New Roman" w:hAnsi="Arial" w:cs="Arial"/>
                <w:color w:val="624421"/>
                <w:sz w:val="15"/>
                <w:u w:val="single"/>
                <w:lang w:val="en-US" w:eastAsia="ru-RU"/>
              </w:rPr>
              <w:t xml:space="preserve"> Professor of Botany at the University of Cambridge</w:t>
            </w:r>
            <w:r w:rsidR="00A41ACB">
              <w:fldChar w:fldCharType="end"/>
            </w:r>
            <w:r w:rsidRPr="00CD7F87">
              <w:rPr>
                <w:rFonts w:ascii="Arial" w:eastAsia="Times New Roman" w:hAnsi="Arial" w:cs="Arial"/>
                <w:sz w:val="15"/>
                <w:szCs w:val="15"/>
                <w:lang w:val="en-US" w:eastAsia="ru-RU"/>
              </w:rPr>
              <w:t>).</w:t>
            </w:r>
          </w:p>
          <w:p w:rsidR="00CD7F87" w:rsidRPr="00CD7F87" w:rsidRDefault="00CD7F87" w:rsidP="00CD7F87">
            <w:pPr>
              <w:spacing w:after="0" w:line="240" w:lineRule="auto"/>
              <w:ind w:firstLine="700"/>
              <w:jc w:val="both"/>
              <w:rPr>
                <w:rFonts w:ascii="Arial" w:eastAsia="Times New Roman" w:hAnsi="Arial" w:cs="Arial"/>
                <w:sz w:val="15"/>
                <w:szCs w:val="15"/>
                <w:lang w:val="en-US" w:eastAsia="ru-RU"/>
              </w:rPr>
            </w:pPr>
            <w:r w:rsidRPr="00CD7F87">
              <w:rPr>
                <w:rFonts w:ascii="Arial" w:eastAsia="Times New Roman" w:hAnsi="Arial" w:cs="Arial"/>
                <w:sz w:val="15"/>
                <w:szCs w:val="15"/>
                <w:lang w:eastAsia="ru-RU"/>
              </w:rPr>
              <w:t>Ещё</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один</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пример</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где</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говориться</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что</w:t>
            </w:r>
            <w:r w:rsidRPr="00CD7F87">
              <w:rPr>
                <w:rFonts w:ascii="Arial" w:eastAsia="Times New Roman" w:hAnsi="Arial" w:cs="Arial"/>
                <w:sz w:val="15"/>
                <w:szCs w:val="15"/>
                <w:lang w:val="en-US" w:eastAsia="ru-RU"/>
              </w:rPr>
              <w:t xml:space="preserve"> "chair" - </w:t>
            </w:r>
            <w:r w:rsidRPr="00CD7F87">
              <w:rPr>
                <w:rFonts w:ascii="Arial" w:eastAsia="Times New Roman" w:hAnsi="Arial" w:cs="Arial"/>
                <w:sz w:val="15"/>
                <w:szCs w:val="15"/>
                <w:lang w:eastAsia="ru-RU"/>
              </w:rPr>
              <w:t>это</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титул</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звание</w:t>
            </w:r>
            <w:r w:rsidRPr="00CD7F87">
              <w:rPr>
                <w:rFonts w:ascii="Arial" w:eastAsia="Times New Roman" w:hAnsi="Arial" w:cs="Arial"/>
                <w:sz w:val="15"/>
                <w:szCs w:val="15"/>
                <w:lang w:val="en-US" w:eastAsia="ru-RU"/>
              </w:rPr>
              <w:t xml:space="preserve"> ("title"): </w:t>
            </w:r>
            <w:r w:rsidR="00A41ACB">
              <w:fldChar w:fldCharType="begin"/>
            </w:r>
            <w:r w:rsidR="00A41ACB" w:rsidRPr="00104945">
              <w:rPr>
                <w:lang w:val="en-US"/>
              </w:rPr>
              <w:instrText>HYPERLINK "https://uwaterloo.ca/provost/university-research-chairs" \t "_blank"</w:instrText>
            </w:r>
            <w:r w:rsidR="00A41ACB">
              <w:fldChar w:fldCharType="separate"/>
            </w:r>
            <w:r w:rsidRPr="00CD7F87">
              <w:rPr>
                <w:rFonts w:ascii="Arial" w:eastAsia="Times New Roman" w:hAnsi="Arial" w:cs="Arial"/>
                <w:color w:val="624421"/>
                <w:sz w:val="15"/>
                <w:u w:val="single"/>
                <w:lang w:val="en-US" w:eastAsia="ru-RU"/>
              </w:rPr>
              <w:t>"University Research Chairs: The University of Waterloo owes much of its reputation and stature to the quality of its professors and their scholarly accomplishments. University of Waterloo recognizes exceptional achievement and pre-eminence in a particular field of knowledge through the designation 'University Research Chair' - a title which may be held for up to seven years, with the possibility of a re-nomination. A faculty member with this title will receive either a teaching reduction of one course per year or an annual stipend of $10,000, which will be allocated to the Department/School if teaching reduction is chosen. The University Research Chair title and benefits will be relinquished if a Canada Research Chair or other major research chair is awarded."</w:t>
            </w:r>
            <w:r w:rsidR="00A41ACB">
              <w:fldChar w:fldCharType="end"/>
            </w:r>
          </w:p>
          <w:p w:rsidR="00CD7F87" w:rsidRPr="00CD7F87" w:rsidRDefault="00CD7F87" w:rsidP="00CD7F87">
            <w:pPr>
              <w:spacing w:after="0" w:line="240" w:lineRule="auto"/>
              <w:ind w:firstLine="700"/>
              <w:jc w:val="both"/>
              <w:rPr>
                <w:rFonts w:ascii="Arial" w:eastAsia="Times New Roman" w:hAnsi="Arial" w:cs="Arial"/>
                <w:sz w:val="15"/>
                <w:szCs w:val="15"/>
                <w:lang w:val="en-US" w:eastAsia="ru-RU"/>
              </w:rPr>
            </w:pPr>
            <w:r w:rsidRPr="00CD7F87">
              <w:rPr>
                <w:rFonts w:ascii="Arial" w:eastAsia="Times New Roman" w:hAnsi="Arial" w:cs="Arial"/>
                <w:sz w:val="15"/>
                <w:szCs w:val="15"/>
                <w:lang w:eastAsia="ru-RU"/>
              </w:rPr>
              <w:t>Из</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следующего</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примера</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видно</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что</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должность</w:t>
            </w:r>
            <w:r w:rsidRPr="00CD7F87">
              <w:rPr>
                <w:rFonts w:ascii="Arial" w:eastAsia="Times New Roman" w:hAnsi="Arial" w:cs="Arial"/>
                <w:sz w:val="15"/>
                <w:szCs w:val="15"/>
                <w:lang w:val="en-US" w:eastAsia="ru-RU"/>
              </w:rPr>
              <w:t xml:space="preserve"> "Department Chair" </w:t>
            </w:r>
            <w:r w:rsidRPr="00CD7F87">
              <w:rPr>
                <w:rFonts w:ascii="Arial" w:eastAsia="Times New Roman" w:hAnsi="Arial" w:cs="Arial"/>
                <w:sz w:val="15"/>
                <w:szCs w:val="15"/>
                <w:lang w:eastAsia="ru-RU"/>
              </w:rPr>
              <w:t>примерно</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соответствует</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должности</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заведующего</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кафедрой</w:t>
            </w:r>
            <w:r w:rsidRPr="00CD7F87">
              <w:rPr>
                <w:rFonts w:ascii="Arial" w:eastAsia="Times New Roman" w:hAnsi="Arial" w:cs="Arial"/>
                <w:sz w:val="15"/>
                <w:szCs w:val="15"/>
                <w:lang w:val="en-US" w:eastAsia="ru-RU"/>
              </w:rPr>
              <w:t>: </w:t>
            </w:r>
            <w:r w:rsidR="00A41ACB">
              <w:fldChar w:fldCharType="begin"/>
            </w:r>
            <w:r w:rsidR="00A41ACB" w:rsidRPr="00104945">
              <w:rPr>
                <w:lang w:val="en-US"/>
              </w:rPr>
              <w:instrText>HYPERLINK "http://www.usnews.com/education/blogs/professors-guide/2010/04/07/what-a-department-chair-canand-cantdo" \t "_blank"</w:instrText>
            </w:r>
            <w:r w:rsidR="00A41ACB">
              <w:fldChar w:fldCharType="separate"/>
            </w:r>
            <w:r w:rsidRPr="00CD7F87">
              <w:rPr>
                <w:rFonts w:ascii="Arial" w:eastAsia="Times New Roman" w:hAnsi="Arial" w:cs="Arial"/>
                <w:color w:val="624421"/>
                <w:sz w:val="15"/>
                <w:u w:val="single"/>
                <w:lang w:val="en-US" w:eastAsia="ru-RU"/>
              </w:rPr>
              <w:t>"What a Department Chair Can—and Can't—Do: The responsibilities and limits of power for heads of college departments vary greatly. Every department at a college has one: a chair who, typically, is a faculty member in that department, assigned by the dean to manage the department."</w:t>
            </w:r>
            <w:r w:rsidR="00A41ACB">
              <w:fldChar w:fldCharType="end"/>
            </w:r>
          </w:p>
          <w:p w:rsidR="00CD7F87" w:rsidRPr="00CD7F87" w:rsidRDefault="00CD7F87" w:rsidP="00CD7F87">
            <w:pPr>
              <w:spacing w:after="0" w:line="240" w:lineRule="auto"/>
              <w:ind w:firstLine="700"/>
              <w:jc w:val="both"/>
              <w:rPr>
                <w:rFonts w:ascii="Arial" w:eastAsia="Times New Roman" w:hAnsi="Arial" w:cs="Arial"/>
                <w:sz w:val="15"/>
                <w:szCs w:val="15"/>
                <w:lang w:val="en-US" w:eastAsia="ru-RU"/>
              </w:rPr>
            </w:pPr>
            <w:r w:rsidRPr="00CD7F87">
              <w:rPr>
                <w:rFonts w:ascii="Arial" w:eastAsia="Times New Roman" w:hAnsi="Arial" w:cs="Arial"/>
                <w:sz w:val="15"/>
                <w:szCs w:val="15"/>
                <w:lang w:eastAsia="ru-RU"/>
              </w:rPr>
              <w:t>Обязанности</w:t>
            </w:r>
            <w:r w:rsidRPr="00CD7F87">
              <w:rPr>
                <w:rFonts w:ascii="Arial" w:eastAsia="Times New Roman" w:hAnsi="Arial" w:cs="Arial"/>
                <w:sz w:val="15"/>
                <w:szCs w:val="15"/>
                <w:lang w:val="en-US" w:eastAsia="ru-RU"/>
              </w:rPr>
              <w:t xml:space="preserve"> "Department Chair" (</w:t>
            </w:r>
            <w:r w:rsidRPr="00CD7F87">
              <w:rPr>
                <w:rFonts w:ascii="Arial" w:eastAsia="Times New Roman" w:hAnsi="Arial" w:cs="Arial"/>
                <w:sz w:val="15"/>
                <w:szCs w:val="15"/>
                <w:lang w:eastAsia="ru-RU"/>
              </w:rPr>
              <w:t>зав</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кафедрой</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описаны</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на</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сайте</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Висконсинского</w:t>
            </w:r>
            <w:r w:rsidRPr="00CD7F87">
              <w:rPr>
                <w:rFonts w:ascii="Arial" w:eastAsia="Times New Roman" w:hAnsi="Arial" w:cs="Arial"/>
                <w:sz w:val="15"/>
                <w:szCs w:val="15"/>
                <w:lang w:val="en-US" w:eastAsia="ru-RU"/>
              </w:rPr>
              <w:t xml:space="preserve"> </w:t>
            </w:r>
            <w:r w:rsidRPr="00CD7F87">
              <w:rPr>
                <w:rFonts w:ascii="Arial" w:eastAsia="Times New Roman" w:hAnsi="Arial" w:cs="Arial"/>
                <w:sz w:val="15"/>
                <w:szCs w:val="15"/>
                <w:lang w:eastAsia="ru-RU"/>
              </w:rPr>
              <w:t>университета</w:t>
            </w:r>
            <w:r w:rsidRPr="00CD7F87">
              <w:rPr>
                <w:rFonts w:ascii="Arial" w:eastAsia="Times New Roman" w:hAnsi="Arial" w:cs="Arial"/>
                <w:sz w:val="15"/>
                <w:szCs w:val="15"/>
                <w:lang w:val="en-US" w:eastAsia="ru-RU"/>
              </w:rPr>
              <w:t>: </w:t>
            </w:r>
            <w:r w:rsidR="00A41ACB">
              <w:fldChar w:fldCharType="begin"/>
            </w:r>
            <w:r w:rsidR="00A41ACB" w:rsidRPr="00104945">
              <w:rPr>
                <w:lang w:val="en-US"/>
              </w:rPr>
              <w:instrText>HYPERLINK "https://www.uwsuper.edu/provost/resources/chairs/department-chair-role.cfm" \t "_blank"</w:instrText>
            </w:r>
            <w:r w:rsidR="00A41ACB">
              <w:fldChar w:fldCharType="separate"/>
            </w:r>
            <w:r w:rsidRPr="00CD7F87">
              <w:rPr>
                <w:rFonts w:ascii="Arial" w:eastAsia="Times New Roman" w:hAnsi="Arial" w:cs="Arial"/>
                <w:color w:val="624421"/>
                <w:sz w:val="15"/>
                <w:u w:val="single"/>
                <w:lang w:val="en-US" w:eastAsia="ru-RU"/>
              </w:rPr>
              <w:t>"Department Chair Role and Responsibilities: The chair is responsible for facilitating the operation of a department, the fundamental academic unit within the university. Description of the chair's roles and responsibilities must be understood in the overall context of responsibility and accountability. ... The chair facilitates the management of the department. To carry out this responsibility, the chair oversees, directly or indirectly, the daily progress toward achieving teaching, research, and service goals as set out in the department's plan. With the Chair's leadership and facilitation, faculty members provide students the educational opportunity necessary to be prepared for meaningful personal and professional lives. To this end, the chair plays an important role in providing the dean/provost, through the budget and planning process, with class schedules, program plans and estimates of resources needed to carry out department functions."</w:t>
            </w:r>
            <w:r w:rsidR="00A41ACB">
              <w:fldChar w:fldCharType="end"/>
            </w:r>
          </w:p>
          <w:p w:rsidR="00CD7F87" w:rsidRPr="00CD7F87" w:rsidRDefault="00CD7F87" w:rsidP="00CD7F87">
            <w:pPr>
              <w:spacing w:after="0" w:line="240" w:lineRule="auto"/>
              <w:ind w:firstLine="700"/>
              <w:jc w:val="both"/>
              <w:rPr>
                <w:rFonts w:ascii="Arial" w:eastAsia="Times New Roman" w:hAnsi="Arial" w:cs="Arial"/>
                <w:sz w:val="15"/>
                <w:szCs w:val="15"/>
                <w:lang w:eastAsia="ru-RU"/>
              </w:rPr>
            </w:pPr>
            <w:r w:rsidRPr="00CD7F87">
              <w:rPr>
                <w:rFonts w:ascii="Arial" w:eastAsia="Times New Roman" w:hAnsi="Arial" w:cs="Arial"/>
                <w:sz w:val="15"/>
                <w:szCs w:val="15"/>
                <w:lang w:eastAsia="ru-RU"/>
              </w:rPr>
              <w:t>Таким образом, все приведенные примеры доказывают, что "</w:t>
            </w:r>
            <w:proofErr w:type="spellStart"/>
            <w:r w:rsidRPr="00CD7F87">
              <w:rPr>
                <w:rFonts w:ascii="Arial" w:eastAsia="Times New Roman" w:hAnsi="Arial" w:cs="Arial"/>
                <w:sz w:val="15"/>
                <w:szCs w:val="15"/>
                <w:lang w:eastAsia="ru-RU"/>
              </w:rPr>
              <w:t>chair</w:t>
            </w:r>
            <w:proofErr w:type="spellEnd"/>
            <w:r w:rsidRPr="00CD7F87">
              <w:rPr>
                <w:rFonts w:ascii="Arial" w:eastAsia="Times New Roman" w:hAnsi="Arial" w:cs="Arial"/>
                <w:sz w:val="15"/>
                <w:szCs w:val="15"/>
                <w:lang w:eastAsia="ru-RU"/>
              </w:rPr>
              <w:t>" в контексте высшего образование относится к должности или званию человека и не может переводиться на русский язык как "кафедра" (</w:t>
            </w:r>
            <w:proofErr w:type="spellStart"/>
            <w:r w:rsidRPr="00CD7F87">
              <w:rPr>
                <w:rFonts w:ascii="Arial" w:eastAsia="Times New Roman" w:hAnsi="Arial" w:cs="Arial"/>
                <w:sz w:val="15"/>
                <w:szCs w:val="15"/>
                <w:lang w:eastAsia="ru-RU"/>
              </w:rPr>
              <w:t>department</w:t>
            </w:r>
            <w:proofErr w:type="spellEnd"/>
            <w:r w:rsidRPr="00CD7F87">
              <w:rPr>
                <w:rFonts w:ascii="Arial" w:eastAsia="Times New Roman" w:hAnsi="Arial" w:cs="Arial"/>
                <w:sz w:val="15"/>
                <w:szCs w:val="15"/>
                <w:lang w:eastAsia="ru-RU"/>
              </w:rPr>
              <w:t>).</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младший научный сотрудник</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Research</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Assistant</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научно-образовательный центр (НОЦ)</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Research</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and</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Education</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Center</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научный сотрудник</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Research</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Officer</w:t>
            </w:r>
            <w:proofErr w:type="spellEnd"/>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отдел госбюджетных фундаментальных и поисковых исследований</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Department of State Budget Fundamental and Exploratory Research</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lastRenderedPageBreak/>
              <w:t>отдел</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Department</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отделение</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Division</w:t>
            </w:r>
            <w:proofErr w:type="spellEnd"/>
            <w:r w:rsidRPr="00CD7F87">
              <w:rPr>
                <w:rFonts w:ascii="Times New Roman" w:eastAsia="Times New Roman" w:hAnsi="Times New Roman" w:cs="Times New Roman"/>
                <w:sz w:val="24"/>
                <w:szCs w:val="24"/>
                <w:lang w:eastAsia="ru-RU"/>
              </w:rPr>
              <w:t xml:space="preserve"> / </w:t>
            </w:r>
            <w:proofErr w:type="spellStart"/>
            <w:r w:rsidRPr="00CD7F87">
              <w:rPr>
                <w:rFonts w:ascii="Times New Roman" w:eastAsia="Times New Roman" w:hAnsi="Times New Roman" w:cs="Times New Roman"/>
                <w:sz w:val="24"/>
                <w:szCs w:val="24"/>
                <w:lang w:eastAsia="ru-RU"/>
              </w:rPr>
              <w:t>Department</w:t>
            </w:r>
            <w:proofErr w:type="spellEnd"/>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преподаватель кафедры</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Lecturer at the Department of</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профессор (звание)</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A41ACB" w:rsidP="00CD7F87">
            <w:pPr>
              <w:spacing w:after="0" w:line="240" w:lineRule="auto"/>
              <w:rPr>
                <w:rFonts w:ascii="Times New Roman" w:eastAsia="Times New Roman" w:hAnsi="Times New Roman" w:cs="Times New Roman"/>
                <w:sz w:val="24"/>
                <w:szCs w:val="24"/>
                <w:lang w:eastAsia="ru-RU"/>
              </w:rPr>
            </w:pPr>
            <w:hyperlink r:id="rId12" w:history="1">
              <w:proofErr w:type="spellStart"/>
              <w:r w:rsidR="00CD7F87" w:rsidRPr="00CD7F87">
                <w:rPr>
                  <w:rFonts w:ascii="Times New Roman" w:eastAsia="Times New Roman" w:hAnsi="Times New Roman" w:cs="Times New Roman"/>
                  <w:color w:val="624421"/>
                  <w:sz w:val="24"/>
                  <w:szCs w:val="24"/>
                  <w:u w:val="single"/>
                  <w:lang w:eastAsia="ru-RU"/>
                </w:rPr>
                <w:t>Full</w:t>
              </w:r>
              <w:proofErr w:type="spellEnd"/>
              <w:r w:rsidR="00CD7F87" w:rsidRPr="00CD7F87">
                <w:rPr>
                  <w:rFonts w:ascii="Times New Roman" w:eastAsia="Times New Roman" w:hAnsi="Times New Roman" w:cs="Times New Roman"/>
                  <w:color w:val="624421"/>
                  <w:sz w:val="24"/>
                  <w:szCs w:val="24"/>
                  <w:u w:val="single"/>
                  <w:lang w:eastAsia="ru-RU"/>
                </w:rPr>
                <w:t xml:space="preserve"> </w:t>
              </w:r>
              <w:proofErr w:type="spellStart"/>
              <w:r w:rsidR="00CD7F87" w:rsidRPr="00CD7F87">
                <w:rPr>
                  <w:rFonts w:ascii="Times New Roman" w:eastAsia="Times New Roman" w:hAnsi="Times New Roman" w:cs="Times New Roman"/>
                  <w:color w:val="624421"/>
                  <w:sz w:val="24"/>
                  <w:szCs w:val="24"/>
                  <w:u w:val="single"/>
                  <w:lang w:eastAsia="ru-RU"/>
                </w:rPr>
                <w:t>Professor</w:t>
              </w:r>
              <w:proofErr w:type="spellEnd"/>
            </w:hyperlink>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профессор кафедры (конкретной)</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Professor at the Department of</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b/>
                <w:bCs/>
                <w:sz w:val="24"/>
                <w:szCs w:val="24"/>
                <w:lang w:eastAsia="ru-RU"/>
              </w:rPr>
              <w:t>регионоведение</w:t>
            </w:r>
            <w:proofErr w:type="spellEnd"/>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Area</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Studies</w:t>
            </w:r>
            <w:proofErr w:type="spellEnd"/>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научно-публицистический журнал</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the Scientific and Socio-Political Journal</w:t>
            </w:r>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соискатель кафедры</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Applicant at the Department of</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старший научный сотрудник</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Senior</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Research</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Officer</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старший преподаватель</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A41ACB" w:rsidP="00CD7F87">
            <w:pPr>
              <w:spacing w:after="0" w:line="240" w:lineRule="auto"/>
              <w:rPr>
                <w:rFonts w:ascii="Times New Roman" w:eastAsia="Times New Roman" w:hAnsi="Times New Roman" w:cs="Times New Roman"/>
                <w:sz w:val="24"/>
                <w:szCs w:val="24"/>
                <w:lang w:eastAsia="ru-RU"/>
              </w:rPr>
            </w:pPr>
            <w:hyperlink r:id="rId13" w:history="1">
              <w:proofErr w:type="spellStart"/>
              <w:r w:rsidR="00CD7F87" w:rsidRPr="00CD7F87">
                <w:rPr>
                  <w:rFonts w:ascii="Times New Roman" w:eastAsia="Times New Roman" w:hAnsi="Times New Roman" w:cs="Times New Roman"/>
                  <w:color w:val="624421"/>
                  <w:sz w:val="24"/>
                  <w:szCs w:val="24"/>
                  <w:u w:val="single"/>
                  <w:lang w:eastAsia="ru-RU"/>
                </w:rPr>
                <w:t>Senior</w:t>
              </w:r>
              <w:proofErr w:type="spellEnd"/>
              <w:r w:rsidR="00CD7F87" w:rsidRPr="00CD7F87">
                <w:rPr>
                  <w:rFonts w:ascii="Times New Roman" w:eastAsia="Times New Roman" w:hAnsi="Times New Roman" w:cs="Times New Roman"/>
                  <w:color w:val="624421"/>
                  <w:sz w:val="24"/>
                  <w:szCs w:val="24"/>
                  <w:u w:val="single"/>
                  <w:lang w:eastAsia="ru-RU"/>
                </w:rPr>
                <w:t xml:space="preserve"> </w:t>
              </w:r>
              <w:proofErr w:type="spellStart"/>
              <w:r w:rsidR="00CD7F87" w:rsidRPr="00CD7F87">
                <w:rPr>
                  <w:rFonts w:ascii="Times New Roman" w:eastAsia="Times New Roman" w:hAnsi="Times New Roman" w:cs="Times New Roman"/>
                  <w:color w:val="624421"/>
                  <w:sz w:val="24"/>
                  <w:szCs w:val="24"/>
                  <w:u w:val="single"/>
                  <w:lang w:eastAsia="ru-RU"/>
                </w:rPr>
                <w:t>Lecturer</w:t>
              </w:r>
              <w:proofErr w:type="spellEnd"/>
            </w:hyperlink>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факультет</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Faculty</w:t>
            </w:r>
            <w:proofErr w:type="spellEnd"/>
          </w:p>
        </w:tc>
      </w:tr>
    </w:tbl>
    <w:p w:rsidR="00CD7F87" w:rsidRPr="00CD7F87" w:rsidRDefault="00A41ACB" w:rsidP="00CD7F87">
      <w:pPr>
        <w:spacing w:before="100" w:beforeAutospacing="1" w:after="100" w:afterAutospacing="1" w:line="288" w:lineRule="atLeast"/>
        <w:jc w:val="center"/>
        <w:outlineLvl w:val="2"/>
        <w:rPr>
          <w:rFonts w:ascii="Arial" w:eastAsia="Times New Roman" w:hAnsi="Arial" w:cs="Arial"/>
          <w:b/>
          <w:bCs/>
          <w:color w:val="321F08"/>
          <w:sz w:val="19"/>
          <w:szCs w:val="19"/>
          <w:lang w:eastAsia="ru-RU"/>
        </w:rPr>
      </w:pPr>
      <w:hyperlink r:id="rId14" w:history="1">
        <w:r w:rsidR="00CD7F87" w:rsidRPr="00CD7F87">
          <w:rPr>
            <w:rFonts w:ascii="Arial" w:eastAsia="Times New Roman" w:hAnsi="Arial" w:cs="Arial"/>
            <w:b/>
            <w:bCs/>
            <w:color w:val="624421"/>
            <w:sz w:val="19"/>
            <w:u w:val="single"/>
            <w:lang w:eastAsia="ru-RU"/>
          </w:rPr>
          <w:t>Некоторые слова и фразы для перевода аннотации научной статьи на английский язык</w:t>
        </w:r>
      </w:hyperlink>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4782"/>
        <w:gridCol w:w="4783"/>
      </w:tblGrid>
      <w:tr w:rsidR="00CD7F87" w:rsidRPr="00CD7F87" w:rsidTr="00CD7F87">
        <w:trPr>
          <w:trHeight w:val="360"/>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вопросы, проблемы (чего-либо)</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issues</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r w:rsidRPr="00CD7F87">
              <w:rPr>
                <w:rFonts w:ascii="Times New Roman" w:eastAsia="Times New Roman" w:hAnsi="Times New Roman" w:cs="Times New Roman"/>
                <w:sz w:val="24"/>
                <w:szCs w:val="24"/>
                <w:lang w:eastAsia="ru-RU"/>
              </w:rPr>
              <w:t>)</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научная статья</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paper</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межнациональный конфликт</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ethnic</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conflict</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на примере</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case</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study</w:t>
            </w:r>
            <w:proofErr w:type="spellEnd"/>
            <w:r w:rsidRPr="00CD7F87">
              <w:rPr>
                <w:rFonts w:ascii="Times New Roman" w:eastAsia="Times New Roman" w:hAnsi="Times New Roman" w:cs="Times New Roman"/>
                <w:sz w:val="24"/>
                <w:szCs w:val="24"/>
                <w:lang w:eastAsia="ru-RU"/>
              </w:rPr>
              <w:t xml:space="preserve"> </w:t>
            </w:r>
            <w:proofErr w:type="spellStart"/>
            <w:r w:rsidRPr="00CD7F87">
              <w:rPr>
                <w:rFonts w:ascii="Times New Roman" w:eastAsia="Times New Roman" w:hAnsi="Times New Roman" w:cs="Times New Roman"/>
                <w:sz w:val="24"/>
                <w:szCs w:val="24"/>
                <w:lang w:eastAsia="ru-RU"/>
              </w:rPr>
              <w:t>of</w:t>
            </w:r>
            <w:proofErr w:type="spellEnd"/>
          </w:p>
        </w:tc>
      </w:tr>
      <w:tr w:rsidR="00CD7F87" w:rsidRPr="00104945"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НИОКР (научно-исследовательская и опытно-конструкторская работа)</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val="en-US" w:eastAsia="ru-RU"/>
              </w:rPr>
            </w:pPr>
            <w:r w:rsidRPr="00CD7F87">
              <w:rPr>
                <w:rFonts w:ascii="Times New Roman" w:eastAsia="Times New Roman" w:hAnsi="Times New Roman" w:cs="Times New Roman"/>
                <w:sz w:val="24"/>
                <w:szCs w:val="24"/>
                <w:lang w:val="en-US" w:eastAsia="ru-RU"/>
              </w:rPr>
              <w:t>research and development, R&amp;D</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С. (страница)</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sz w:val="24"/>
                <w:szCs w:val="24"/>
                <w:lang w:eastAsia="ru-RU"/>
              </w:rPr>
              <w:t>P. (</w:t>
            </w:r>
            <w:proofErr w:type="spellStart"/>
            <w:r w:rsidRPr="00CD7F87">
              <w:rPr>
                <w:rFonts w:ascii="Times New Roman" w:eastAsia="Times New Roman" w:hAnsi="Times New Roman" w:cs="Times New Roman"/>
                <w:sz w:val="24"/>
                <w:szCs w:val="24"/>
                <w:lang w:eastAsia="ru-RU"/>
              </w:rPr>
              <w:t>page</w:t>
            </w:r>
            <w:proofErr w:type="spellEnd"/>
            <w:r w:rsidRPr="00CD7F87">
              <w:rPr>
                <w:rFonts w:ascii="Times New Roman" w:eastAsia="Times New Roman" w:hAnsi="Times New Roman" w:cs="Times New Roman"/>
                <w:sz w:val="24"/>
                <w:szCs w:val="24"/>
                <w:lang w:eastAsia="ru-RU"/>
              </w:rPr>
              <w:t>) (англ.)</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См. (смотри)</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See</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там же</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Ibid</w:t>
            </w:r>
            <w:proofErr w:type="spellEnd"/>
            <w:r w:rsidRPr="00CD7F87">
              <w:rPr>
                <w:rFonts w:ascii="Times New Roman" w:eastAsia="Times New Roman" w:hAnsi="Times New Roman" w:cs="Times New Roman"/>
                <w:sz w:val="24"/>
                <w:szCs w:val="24"/>
                <w:lang w:eastAsia="ru-RU"/>
              </w:rPr>
              <w:t>. (</w:t>
            </w:r>
            <w:proofErr w:type="spellStart"/>
            <w:r w:rsidRPr="00CD7F87">
              <w:rPr>
                <w:rFonts w:ascii="Times New Roman" w:eastAsia="Times New Roman" w:hAnsi="Times New Roman" w:cs="Times New Roman"/>
                <w:sz w:val="24"/>
                <w:szCs w:val="24"/>
                <w:lang w:eastAsia="ru-RU"/>
              </w:rPr>
              <w:t>ibidem</w:t>
            </w:r>
            <w:proofErr w:type="spellEnd"/>
            <w:r w:rsidRPr="00CD7F87">
              <w:rPr>
                <w:rFonts w:ascii="Times New Roman" w:eastAsia="Times New Roman" w:hAnsi="Times New Roman" w:cs="Times New Roman"/>
                <w:sz w:val="24"/>
                <w:szCs w:val="24"/>
                <w:lang w:eastAsia="ru-RU"/>
              </w:rPr>
              <w:t>) (лат.)</w:t>
            </w:r>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точки зрения</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perspectives</w:t>
            </w:r>
            <w:proofErr w:type="spellEnd"/>
          </w:p>
        </w:tc>
      </w:tr>
      <w:tr w:rsidR="00CD7F87" w:rsidRPr="00CD7F87" w:rsidTr="00CD7F87">
        <w:trPr>
          <w:trHeight w:val="360"/>
          <w:tblCellSpacing w:w="0" w:type="dxa"/>
        </w:trPr>
        <w:tc>
          <w:tcPr>
            <w:tcW w:w="0" w:type="auto"/>
            <w:tcBorders>
              <w:top w:val="outset" w:sz="6" w:space="0" w:color="BEBEBE"/>
              <w:left w:val="outset" w:sz="6" w:space="0" w:color="BEBEBE"/>
              <w:bottom w:val="outset" w:sz="6" w:space="0" w:color="BEBEBE"/>
              <w:right w:val="outset" w:sz="6" w:space="0" w:color="BEBEBE"/>
            </w:tcBorders>
            <w:shd w:val="clear" w:color="auto" w:fill="FFFFDD"/>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r w:rsidRPr="00CD7F87">
              <w:rPr>
                <w:rFonts w:ascii="Times New Roman" w:eastAsia="Times New Roman" w:hAnsi="Times New Roman" w:cs="Times New Roman"/>
                <w:b/>
                <w:bCs/>
                <w:sz w:val="24"/>
                <w:szCs w:val="24"/>
                <w:lang w:eastAsia="ru-RU"/>
              </w:rPr>
              <w:t>перспективы</w:t>
            </w:r>
          </w:p>
        </w:tc>
        <w:tc>
          <w:tcPr>
            <w:tcW w:w="0" w:type="auto"/>
            <w:tcBorders>
              <w:top w:val="outset" w:sz="6" w:space="0" w:color="BEBEBE"/>
              <w:left w:val="outset" w:sz="6" w:space="0" w:color="BEBEBE"/>
              <w:bottom w:val="outset" w:sz="6" w:space="0" w:color="BEBEBE"/>
              <w:right w:val="outset" w:sz="6" w:space="0" w:color="BEBEBE"/>
            </w:tcBorders>
            <w:vAlign w:val="center"/>
            <w:hideMark/>
          </w:tcPr>
          <w:p w:rsidR="00CD7F87" w:rsidRPr="00CD7F87" w:rsidRDefault="00CD7F87" w:rsidP="00CD7F87">
            <w:pPr>
              <w:spacing w:after="0" w:line="240" w:lineRule="auto"/>
              <w:rPr>
                <w:rFonts w:ascii="Times New Roman" w:eastAsia="Times New Roman" w:hAnsi="Times New Roman" w:cs="Times New Roman"/>
                <w:sz w:val="24"/>
                <w:szCs w:val="24"/>
                <w:lang w:eastAsia="ru-RU"/>
              </w:rPr>
            </w:pPr>
            <w:proofErr w:type="spellStart"/>
            <w:r w:rsidRPr="00CD7F87">
              <w:rPr>
                <w:rFonts w:ascii="Times New Roman" w:eastAsia="Times New Roman" w:hAnsi="Times New Roman" w:cs="Times New Roman"/>
                <w:sz w:val="24"/>
                <w:szCs w:val="24"/>
                <w:lang w:eastAsia="ru-RU"/>
              </w:rPr>
              <w:t>prospects</w:t>
            </w:r>
            <w:proofErr w:type="spellEnd"/>
          </w:p>
        </w:tc>
      </w:tr>
    </w:tbl>
    <w:p w:rsidR="0072684D" w:rsidRDefault="0072684D">
      <w:pPr>
        <w:rPr>
          <w:rFonts w:ascii="Arial" w:eastAsia="Times New Roman" w:hAnsi="Arial" w:cs="Arial"/>
          <w:color w:val="000000"/>
          <w:sz w:val="15"/>
          <w:szCs w:val="15"/>
          <w:lang w:eastAsia="ru-RU"/>
        </w:rPr>
      </w:pPr>
    </w:p>
    <w:p w:rsidR="00083CE7" w:rsidRPr="00CD7F87" w:rsidRDefault="00CD7F87">
      <w:pPr>
        <w:rPr>
          <w:rFonts w:ascii="Times New Roman" w:hAnsi="Times New Roman" w:cs="Times New Roman"/>
          <w:sz w:val="28"/>
          <w:szCs w:val="28"/>
          <w:lang w:val="en-US"/>
        </w:rPr>
      </w:pPr>
      <w:r w:rsidRPr="00CD7F87">
        <w:rPr>
          <w:rFonts w:ascii="Arial" w:eastAsia="Times New Roman" w:hAnsi="Arial" w:cs="Arial"/>
          <w:color w:val="000000"/>
          <w:sz w:val="15"/>
          <w:szCs w:val="15"/>
          <w:lang w:val="en-US" w:eastAsia="ru-RU"/>
        </w:rPr>
        <w:t>Read more:</w:t>
      </w:r>
      <w:r w:rsidR="0072684D" w:rsidRPr="0072684D">
        <w:rPr>
          <w:rFonts w:ascii="Arial" w:eastAsia="Times New Roman" w:hAnsi="Arial" w:cs="Arial"/>
          <w:color w:val="000000"/>
          <w:sz w:val="15"/>
          <w:szCs w:val="15"/>
          <w:lang w:val="en-US" w:eastAsia="ru-RU"/>
        </w:rPr>
        <w:t xml:space="preserve"> </w:t>
      </w:r>
      <w:hyperlink r:id="rId15" w:anchor="ixzz4yrmPSNqu" w:history="1">
        <w:r w:rsidRPr="00CD7F87">
          <w:rPr>
            <w:rFonts w:ascii="Arial" w:eastAsia="Times New Roman" w:hAnsi="Arial" w:cs="Arial"/>
            <w:color w:val="003399"/>
            <w:sz w:val="15"/>
            <w:u w:val="single"/>
            <w:lang w:val="en-US" w:eastAsia="ru-RU"/>
          </w:rPr>
          <w:t>http://study-english.info/translation-candidates.php#ixzz4yrmPSNqu</w:t>
        </w:r>
      </w:hyperlink>
      <w:r w:rsidR="0072684D" w:rsidRPr="0072684D">
        <w:rPr>
          <w:rFonts w:ascii="Arial" w:eastAsia="Times New Roman" w:hAnsi="Arial" w:cs="Arial"/>
          <w:color w:val="000000"/>
          <w:sz w:val="15"/>
          <w:szCs w:val="15"/>
          <w:lang w:val="en-US" w:eastAsia="ru-RU"/>
        </w:rPr>
        <w:t xml:space="preserve"> </w:t>
      </w:r>
      <w:r w:rsidRPr="00CD7F87">
        <w:rPr>
          <w:rFonts w:ascii="Arial" w:eastAsia="Times New Roman" w:hAnsi="Arial" w:cs="Arial"/>
          <w:color w:val="000000"/>
          <w:sz w:val="15"/>
          <w:szCs w:val="15"/>
          <w:lang w:val="en-US" w:eastAsia="ru-RU"/>
        </w:rPr>
        <w:t>http://study-english.info/ </w:t>
      </w:r>
    </w:p>
    <w:sectPr w:rsidR="00083CE7" w:rsidRPr="00CD7F87" w:rsidSect="00083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CD7F87"/>
    <w:rsid w:val="00083CE7"/>
    <w:rsid w:val="00104945"/>
    <w:rsid w:val="003B31EA"/>
    <w:rsid w:val="0072684D"/>
    <w:rsid w:val="00A41ACB"/>
    <w:rsid w:val="00CA11E3"/>
    <w:rsid w:val="00CD7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E7"/>
  </w:style>
  <w:style w:type="paragraph" w:styleId="1">
    <w:name w:val="heading 1"/>
    <w:basedOn w:val="a"/>
    <w:link w:val="10"/>
    <w:uiPriority w:val="9"/>
    <w:qFormat/>
    <w:rsid w:val="00CD7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D7F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F8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D7F8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D7F87"/>
    <w:rPr>
      <w:color w:val="0000FF"/>
      <w:u w:val="single"/>
    </w:rPr>
  </w:style>
  <w:style w:type="paragraph" w:styleId="a4">
    <w:name w:val="Normal (Web)"/>
    <w:basedOn w:val="a"/>
    <w:uiPriority w:val="99"/>
    <w:unhideWhenUsed/>
    <w:rsid w:val="00CD7F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79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english.info/translation-candidates.php" TargetMode="External"/><Relationship Id="rId13" Type="http://schemas.openxmlformats.org/officeDocument/2006/relationships/hyperlink" Target="http://study-english.info/translation-candidates.php" TargetMode="External"/><Relationship Id="rId3" Type="http://schemas.openxmlformats.org/officeDocument/2006/relationships/webSettings" Target="webSettings.xml"/><Relationship Id="rId7" Type="http://schemas.openxmlformats.org/officeDocument/2006/relationships/hyperlink" Target="http://study-english.info/translation-candidates.php" TargetMode="External"/><Relationship Id="rId12" Type="http://schemas.openxmlformats.org/officeDocument/2006/relationships/hyperlink" Target="http://study-english.info/translation-candidates.ph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udy-english.info/translation-candidates.php" TargetMode="External"/><Relationship Id="rId11" Type="http://schemas.openxmlformats.org/officeDocument/2006/relationships/hyperlink" Target="http://www.macmillandictionary.com/dictionary/british/chair" TargetMode="External"/><Relationship Id="rId5" Type="http://schemas.openxmlformats.org/officeDocument/2006/relationships/hyperlink" Target="http://study-english.info/translation-candidates.php" TargetMode="External"/><Relationship Id="rId15" Type="http://schemas.openxmlformats.org/officeDocument/2006/relationships/hyperlink" Target="http://study-english.info/translation-candidates.php" TargetMode="External"/><Relationship Id="rId10" Type="http://schemas.openxmlformats.org/officeDocument/2006/relationships/hyperlink" Target="http://study-english.info/translation-candidates.php" TargetMode="External"/><Relationship Id="rId4" Type="http://schemas.openxmlformats.org/officeDocument/2006/relationships/hyperlink" Target="http://study-english.info/translation-candidates.php" TargetMode="External"/><Relationship Id="rId9" Type="http://schemas.openxmlformats.org/officeDocument/2006/relationships/hyperlink" Target="http://study-english.info/translation-candidates.php" TargetMode="External"/><Relationship Id="rId14" Type="http://schemas.openxmlformats.org/officeDocument/2006/relationships/hyperlink" Target="http://study-english.info/translation-candidate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2017-11-19T09:00:00Z</dcterms:created>
  <dcterms:modified xsi:type="dcterms:W3CDTF">2017-11-19T09:50:00Z</dcterms:modified>
</cp:coreProperties>
</file>